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ＭＳ ゴシック" w:hAnsi="ＭＳ ゴシック" w:eastAsia="ＭＳ ゴシック"/>
          <w:snapToGrid w:val="0"/>
          <w:sz w:val="22"/>
          <w:szCs w:val="22"/>
        </w:rPr>
      </w:pPr>
      <w:r>
        <w:rPr>
          <w:rFonts w:hint="eastAsia" w:ascii="ＭＳ ゴシック" w:hAnsi="ＭＳ ゴシック" w:eastAsia="ＭＳ ゴシック"/>
          <w:snapToGrid w:val="0"/>
          <w:sz w:val="22"/>
          <w:szCs w:val="22"/>
        </w:rPr>
        <w:t>【別紙】</w:t>
      </w:r>
    </w:p>
    <w:p>
      <w:pPr>
        <w:jc w:val="center"/>
        <w:rPr>
          <w:rFonts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napToGrid w:val="0"/>
          <w:sz w:val="32"/>
        </w:rPr>
        <w:t>経　営　状　況　等　調　査　表</w:t>
      </w:r>
    </w:p>
    <w:p>
      <w:pPr>
        <w:rPr>
          <w:rFonts w:ascii="ＭＳ ゴシック" w:hAnsi="ＭＳ ゴシック" w:eastAsia="ＭＳ ゴシック"/>
          <w:szCs w:val="21"/>
        </w:rPr>
      </w:pPr>
      <w:r>
        <w:rPr>
          <w:rFonts w:hint="eastAsia" w:ascii="ＭＳ ゴシック" w:hAnsi="ＭＳ ゴシック" w:eastAsia="ＭＳ ゴシック"/>
          <w:szCs w:val="21"/>
        </w:rPr>
        <w:t>年間売上高</w:t>
      </w:r>
    </w:p>
    <w:tbl>
      <w:tblPr>
        <w:tblStyle w:val="3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3232"/>
        <w:gridCol w:w="3232"/>
        <w:gridCol w:w="3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71" w:hRule="atLeast"/>
        </w:trPr>
        <w:tc>
          <w:tcPr>
            <w:tcW w:w="3232" w:type="dxa"/>
            <w:vAlign w:val="center"/>
          </w:tcPr>
          <w:p>
            <w:pPr>
              <w:jc w:val="center"/>
              <w:rPr>
                <w:rFonts w:ascii="ＭＳ ゴシック" w:hAnsi="ＭＳ ゴシック" w:eastAsia="ＭＳ ゴシック"/>
                <w:b/>
              </w:rPr>
            </w:pPr>
            <w:r>
              <w:rPr>
                <w:rFonts w:hint="eastAsia" w:ascii="ＭＳ ゴシック" w:hAnsi="ＭＳ ゴシック" w:eastAsia="ＭＳ ゴシック"/>
              </w:rPr>
              <w:t>申請業種名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ascii="ＭＳ ゴシック" w:hAnsi="ＭＳ ゴシック" w:eastAsia="ＭＳ ゴシック"/>
                <w:b/>
              </w:rPr>
            </w:pPr>
            <w:r>
              <w:rPr>
                <w:rFonts w:hint="eastAsia" w:ascii="ＭＳ ゴシック" w:hAnsi="ＭＳ ゴシック" w:eastAsia="ＭＳ ゴシック"/>
              </w:rPr>
              <w:t>直前２年決算</w:t>
            </w:r>
          </w:p>
        </w:tc>
        <w:tc>
          <w:tcPr>
            <w:tcW w:w="3233" w:type="dxa"/>
            <w:vAlign w:val="center"/>
          </w:tcPr>
          <w:p>
            <w:pPr>
              <w:jc w:val="center"/>
              <w:rPr>
                <w:rFonts w:ascii="ＭＳ ゴシック" w:hAnsi="ＭＳ ゴシック" w:eastAsia="ＭＳ ゴシック"/>
                <w:b/>
              </w:rPr>
            </w:pPr>
            <w:r>
              <w:rPr>
                <w:rFonts w:hint="eastAsia" w:ascii="ＭＳ ゴシック" w:hAnsi="ＭＳ ゴシック" w:eastAsia="ＭＳ ゴシック"/>
              </w:rPr>
              <w:t>直前１年決算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98" w:hRule="atLeast"/>
        </w:trPr>
        <w:tc>
          <w:tcPr>
            <w:tcW w:w="3232" w:type="dxa"/>
            <w:vAlign w:val="center"/>
          </w:tcPr>
          <w:p>
            <w:pPr>
              <w:rPr>
                <w:rFonts w:ascii="ＭＳ ゴシック" w:hAnsi="ＭＳ ゴシック" w:eastAsia="ＭＳ ゴシック"/>
                <w:b/>
              </w:rPr>
            </w:pPr>
          </w:p>
        </w:tc>
        <w:tc>
          <w:tcPr>
            <w:tcW w:w="3232" w:type="dxa"/>
          </w:tcPr>
          <w:p>
            <w:pPr>
              <w:ind w:right="62"/>
              <w:jc w:val="left"/>
              <w:rPr>
                <w:rFonts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（売上高）　　　　　　　　　千円</w:t>
            </w:r>
          </w:p>
          <w:p>
            <w:pPr>
              <w:jc w:val="left"/>
              <w:rPr>
                <w:rFonts w:ascii="ＭＳ ゴシック" w:hAnsi="ＭＳ ゴシック" w:eastAsia="ＭＳ ゴシック"/>
                <w:b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（営業利益）　　　　　　　　千円</w:t>
            </w:r>
          </w:p>
        </w:tc>
        <w:tc>
          <w:tcPr>
            <w:tcW w:w="3233" w:type="dxa"/>
          </w:tcPr>
          <w:p>
            <w:pPr>
              <w:jc w:val="left"/>
              <w:rPr>
                <w:rFonts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（売上高）　　　　　　　　　千円</w:t>
            </w:r>
          </w:p>
          <w:p>
            <w:pPr>
              <w:jc w:val="left"/>
              <w:rPr>
                <w:rFonts w:ascii="ＭＳ ゴシック" w:hAnsi="ＭＳ ゴシック" w:eastAsia="ＭＳ ゴシック"/>
                <w:b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（営業利益）　　　　　　　　千円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94" w:hRule="atLeast"/>
        </w:trPr>
        <w:tc>
          <w:tcPr>
            <w:tcW w:w="3232" w:type="dxa"/>
            <w:vAlign w:val="center"/>
          </w:tcPr>
          <w:p>
            <w:pPr>
              <w:rPr>
                <w:rFonts w:ascii="ＭＳ ゴシック" w:hAnsi="ＭＳ ゴシック" w:eastAsia="ＭＳ ゴシック"/>
                <w:b/>
              </w:rPr>
            </w:pPr>
          </w:p>
          <w:p>
            <w:pPr>
              <w:rPr>
                <w:rFonts w:ascii="ＭＳ ゴシック" w:hAnsi="ＭＳ ゴシック" w:eastAsia="ＭＳ ゴシック"/>
                <w:b/>
              </w:rPr>
            </w:pPr>
          </w:p>
        </w:tc>
        <w:tc>
          <w:tcPr>
            <w:tcW w:w="3232" w:type="dxa"/>
          </w:tcPr>
          <w:p>
            <w:pPr>
              <w:jc w:val="left"/>
              <w:rPr>
                <w:rFonts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（売上高）　　　　　　　　　千円</w:t>
            </w:r>
          </w:p>
          <w:p>
            <w:pPr>
              <w:jc w:val="left"/>
              <w:rPr>
                <w:rFonts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（営業利益）　　　　　　　　千円</w:t>
            </w:r>
          </w:p>
        </w:tc>
        <w:tc>
          <w:tcPr>
            <w:tcW w:w="3233" w:type="dxa"/>
          </w:tcPr>
          <w:p>
            <w:pPr>
              <w:jc w:val="left"/>
              <w:rPr>
                <w:rFonts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（売上高）　　　　　　　　　千円</w:t>
            </w:r>
          </w:p>
          <w:p>
            <w:pPr>
              <w:jc w:val="left"/>
              <w:rPr>
                <w:rFonts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（営業利益）　　　　　　　　千円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90" w:hRule="atLeast"/>
        </w:trPr>
        <w:tc>
          <w:tcPr>
            <w:tcW w:w="3232" w:type="dxa"/>
            <w:vAlign w:val="center"/>
          </w:tcPr>
          <w:p>
            <w:pPr>
              <w:rPr>
                <w:rFonts w:ascii="ＭＳ ゴシック" w:hAnsi="ＭＳ ゴシック" w:eastAsia="ＭＳ ゴシック"/>
              </w:rPr>
            </w:pPr>
          </w:p>
        </w:tc>
        <w:tc>
          <w:tcPr>
            <w:tcW w:w="3232" w:type="dxa"/>
          </w:tcPr>
          <w:p>
            <w:pPr>
              <w:jc w:val="left"/>
              <w:rPr>
                <w:rFonts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（売上高）　　　　　　　　　千円</w:t>
            </w:r>
          </w:p>
          <w:p>
            <w:pPr>
              <w:jc w:val="left"/>
              <w:rPr>
                <w:rFonts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（営業利益）　　　　　　　　千円</w:t>
            </w:r>
          </w:p>
        </w:tc>
        <w:tc>
          <w:tcPr>
            <w:tcW w:w="3233" w:type="dxa"/>
          </w:tcPr>
          <w:p>
            <w:pPr>
              <w:jc w:val="left"/>
              <w:rPr>
                <w:rFonts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（売上高）　　　　　　　　　千円</w:t>
            </w:r>
          </w:p>
          <w:p>
            <w:pPr>
              <w:jc w:val="left"/>
              <w:rPr>
                <w:rFonts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（営業利益）　　　　　　　　千円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73" w:hRule="atLeast"/>
        </w:trPr>
        <w:tc>
          <w:tcPr>
            <w:tcW w:w="3232" w:type="dxa"/>
            <w:vAlign w:val="center"/>
          </w:tcPr>
          <w:p>
            <w:pPr>
              <w:pStyle w:val="9"/>
              <w:tabs>
                <w:tab w:val="clear" w:pos="4252"/>
                <w:tab w:val="clear" w:pos="8504"/>
              </w:tabs>
              <w:snapToGrid/>
              <w:rPr>
                <w:rFonts w:ascii="ＭＳ ゴシック" w:hAnsi="ＭＳ ゴシック" w:eastAsia="ＭＳ ゴシック"/>
                <w:b/>
              </w:rPr>
            </w:pPr>
          </w:p>
        </w:tc>
        <w:tc>
          <w:tcPr>
            <w:tcW w:w="3232" w:type="dxa"/>
          </w:tcPr>
          <w:p>
            <w:pPr>
              <w:jc w:val="left"/>
              <w:rPr>
                <w:rFonts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（売上高）　　　　　　　　　千円</w:t>
            </w:r>
          </w:p>
          <w:p>
            <w:pPr>
              <w:jc w:val="left"/>
              <w:rPr>
                <w:rFonts w:ascii="ＭＳ ゴシック" w:hAnsi="ＭＳ ゴシック" w:eastAsia="ＭＳ ゴシック"/>
                <w:b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（営業利益）　　　　　　　　千円</w:t>
            </w:r>
          </w:p>
        </w:tc>
        <w:tc>
          <w:tcPr>
            <w:tcW w:w="3233" w:type="dxa"/>
          </w:tcPr>
          <w:p>
            <w:pPr>
              <w:jc w:val="left"/>
              <w:rPr>
                <w:rFonts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（売上高）　　　　　　　　　千円</w:t>
            </w:r>
          </w:p>
          <w:p>
            <w:pPr>
              <w:jc w:val="left"/>
              <w:rPr>
                <w:rFonts w:ascii="ＭＳ ゴシック" w:hAnsi="ＭＳ ゴシック" w:eastAsia="ＭＳ ゴシック"/>
                <w:b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（営業利益）　　　　　　　　千円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68" w:hRule="atLeast"/>
        </w:trPr>
        <w:tc>
          <w:tcPr>
            <w:tcW w:w="3232" w:type="dxa"/>
            <w:vAlign w:val="center"/>
          </w:tcPr>
          <w:p>
            <w:pPr>
              <w:ind w:left="-99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合  計</w:t>
            </w:r>
          </w:p>
        </w:tc>
        <w:tc>
          <w:tcPr>
            <w:tcW w:w="3232" w:type="dxa"/>
          </w:tcPr>
          <w:p>
            <w:pPr>
              <w:jc w:val="left"/>
              <w:rPr>
                <w:rFonts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（売上高）　　　　　　　　　千円</w:t>
            </w:r>
          </w:p>
          <w:p>
            <w:pPr>
              <w:jc w:val="left"/>
              <w:rPr>
                <w:rFonts w:ascii="ＭＳ ゴシック" w:hAnsi="ＭＳ ゴシック" w:eastAsia="ＭＳ ゴシック"/>
                <w:b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（営業利益）　　　　　　　　千円</w:t>
            </w:r>
          </w:p>
        </w:tc>
        <w:tc>
          <w:tcPr>
            <w:tcW w:w="3233" w:type="dxa"/>
          </w:tcPr>
          <w:p>
            <w:pPr>
              <w:jc w:val="left"/>
              <w:rPr>
                <w:rFonts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（売上高）　　　　　　　　　千円</w:t>
            </w:r>
          </w:p>
          <w:p>
            <w:pPr>
              <w:jc w:val="left"/>
              <w:rPr>
                <w:rFonts w:ascii="ＭＳ ゴシック" w:hAnsi="ＭＳ ゴシック" w:eastAsia="ＭＳ ゴシック"/>
                <w:b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（営業利益）　　　　　　　　千円</w:t>
            </w:r>
          </w:p>
        </w:tc>
      </w:tr>
    </w:tbl>
    <w:p>
      <w:pPr>
        <w:rPr>
          <w:rFonts w:ascii="ＭＳ ゴシック" w:hAnsi="ＭＳ ゴシック" w:eastAsia="ＭＳ ゴシック"/>
          <w:sz w:val="16"/>
          <w:szCs w:val="16"/>
        </w:rPr>
      </w:pPr>
    </w:p>
    <w:p>
      <w:pPr>
        <w:rPr>
          <w:rFonts w:ascii="ＭＳ ゴシック" w:hAnsi="ＭＳ ゴシック" w:eastAsia="ＭＳ ゴシック"/>
          <w:szCs w:val="21"/>
        </w:rPr>
      </w:pPr>
      <w:r>
        <w:rPr>
          <w:rFonts w:hint="eastAsia" w:ascii="ＭＳ ゴシック" w:hAnsi="ＭＳ ゴシック" w:eastAsia="ＭＳ ゴシック"/>
          <w:szCs w:val="21"/>
        </w:rPr>
        <w:t>従業員数</w:t>
      </w:r>
    </w:p>
    <w:tbl>
      <w:tblPr>
        <w:tblStyle w:val="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3051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23" w:hRule="atLeast"/>
        </w:trPr>
        <w:tc>
          <w:tcPr>
            <w:tcW w:w="3051" w:type="dxa"/>
            <w:vAlign w:val="center"/>
          </w:tcPr>
          <w:p>
            <w:pPr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会社全体の従業員数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松山市内の従業員数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68" w:hRule="atLeast"/>
        </w:trPr>
        <w:tc>
          <w:tcPr>
            <w:tcW w:w="3051" w:type="dxa"/>
            <w:vAlign w:val="center"/>
          </w:tcPr>
          <w:p>
            <w:pPr>
              <w:ind w:left="6"/>
              <w:jc w:val="right"/>
              <w:rPr>
                <w:rFonts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人</w:t>
            </w:r>
          </w:p>
        </w:tc>
        <w:tc>
          <w:tcPr>
            <w:tcW w:w="3045" w:type="dxa"/>
            <w:vAlign w:val="center"/>
          </w:tcPr>
          <w:p>
            <w:pPr>
              <w:jc w:val="right"/>
              <w:rPr>
                <w:rFonts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/>
                <w:sz w:val="22"/>
              </w:rPr>
              <w:t>　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人</w:t>
            </w:r>
          </w:p>
        </w:tc>
      </w:tr>
    </w:tbl>
    <w:p>
      <w:pPr>
        <w:ind w:right="-134" w:rightChars="-64"/>
        <w:rPr>
          <w:rFonts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※従業員数は、令和</w:t>
      </w:r>
      <w:r>
        <w:rPr>
          <w:rFonts w:hint="eastAsia" w:ascii="ＭＳ ゴシック" w:hAnsi="ＭＳ ゴシック" w:eastAsia="ＭＳ ゴシック"/>
          <w:lang w:eastAsia="ja-JP"/>
        </w:rPr>
        <w:t>８</w: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年４月１日現在の労災保険適用者の人数を記入すること。</w:t>
      </w:r>
    </w:p>
    <w:p>
      <w:pPr>
        <w:rPr>
          <w:rFonts w:ascii="ＭＳ ゴシック" w:hAnsi="ＭＳ ゴシック" w:eastAsia="ＭＳ ゴシック"/>
          <w:sz w:val="16"/>
          <w:szCs w:val="16"/>
        </w:rPr>
      </w:pPr>
    </w:p>
    <w:p>
      <w:pPr>
        <w:tabs>
          <w:tab w:val="right" w:pos="9752"/>
        </w:tabs>
        <w:rPr>
          <w:rFonts w:ascii="ＭＳ ゴシック" w:hAnsi="ＭＳ ゴシック" w:eastAsia="ＭＳ ゴシック"/>
          <w:szCs w:val="21"/>
        </w:rPr>
      </w:pPr>
      <w:r>
        <w:rPr>
          <w:rFonts w:hint="eastAsia" w:ascii="ＭＳ ゴシック" w:hAnsi="ＭＳ ゴシック" w:eastAsia="ＭＳ ゴシック"/>
          <w:szCs w:val="21"/>
        </w:rPr>
        <w:t>資　本　      ※千円未満は切捨て</w:t>
      </w:r>
      <w:r>
        <w:rPr>
          <w:rFonts w:ascii="ＭＳ ゴシック" w:hAnsi="ＭＳ ゴシック" w:eastAsia="ＭＳ ゴシック"/>
          <w:szCs w:val="21"/>
        </w:rPr>
        <w:tab/>
      </w:r>
    </w:p>
    <w:tbl>
      <w:tblPr>
        <w:tblStyle w:val="3"/>
        <w:tblW w:w="978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440"/>
        <w:gridCol w:w="1668"/>
        <w:gridCol w:w="1668"/>
        <w:gridCol w:w="1668"/>
        <w:gridCol w:w="1668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3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自己資本額</w:t>
            </w:r>
          </w:p>
          <w:p>
            <w:pPr>
              <w:jc w:val="center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(直前決算時)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eastAsia="ＭＳ ゴシック"/>
              </w:rPr>
              <w:fldChar w:fldCharType="begin"/>
            </w:r>
            <w:r>
              <w:rPr>
                <w:rFonts w:ascii="ＭＳ ゴシック" w:hAnsi="ＭＳ ゴシック" w:eastAsia="ＭＳ ゴシック"/>
              </w:rPr>
              <w:instrText xml:space="preserve"> eq \o\ad(</w:instrText>
            </w:r>
            <w:r>
              <w:rPr>
                <w:rFonts w:hint="eastAsia" w:ascii="ＭＳ ゴシック" w:hAnsi="ＭＳ ゴシック" w:eastAsia="ＭＳ ゴシック"/>
              </w:rPr>
              <w:instrText xml:space="preserve">資本金</w:instrText>
            </w:r>
            <w:r>
              <w:rPr>
                <w:rFonts w:ascii="ＭＳ ゴシック" w:hAnsi="ＭＳ ゴシック" w:eastAsia="ＭＳ ゴシック"/>
              </w:rPr>
              <w:instrText xml:space="preserve">,</w:instrText>
            </w:r>
            <w:r>
              <w:rPr>
                <w:rFonts w:hint="eastAsia" w:ascii="ＭＳ ゴシック" w:hAnsi="ＭＳ ゴシック" w:eastAsia="ＭＳ ゴシック"/>
              </w:rPr>
              <w:instrText xml:space="preserve">　　　　</w:instrText>
            </w:r>
            <w:r>
              <w:rPr>
                <w:rFonts w:ascii="ＭＳ ゴシック" w:hAnsi="ＭＳ ゴシック" w:eastAsia="ＭＳ ゴシック"/>
              </w:rPr>
              <w:instrText xml:space="preserve">)</w:instrText>
            </w:r>
            <w:r>
              <w:rPr>
                <w:rFonts w:ascii="ＭＳ ゴシック" w:hAnsi="ＭＳ ゴシック" w:eastAsia="ＭＳ ゴシック"/>
              </w:rPr>
              <w:fldChar w:fldCharType="end"/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eastAsia="ＭＳ ゴシック"/>
              </w:rPr>
              <w:fldChar w:fldCharType="begin"/>
            </w:r>
            <w:r>
              <w:rPr>
                <w:rFonts w:ascii="ＭＳ ゴシック" w:hAnsi="ＭＳ ゴシック" w:eastAsia="ＭＳ ゴシック"/>
              </w:rPr>
              <w:instrText xml:space="preserve"> eq \o\ad(</w:instrText>
            </w:r>
            <w:r>
              <w:rPr>
                <w:rFonts w:hint="eastAsia" w:ascii="ＭＳ ゴシック" w:hAnsi="ＭＳ ゴシック" w:eastAsia="ＭＳ ゴシック"/>
              </w:rPr>
              <w:instrText xml:space="preserve">準備金</w:instrText>
            </w:r>
            <w:r>
              <w:rPr>
                <w:rFonts w:ascii="ＭＳ ゴシック" w:hAnsi="ＭＳ ゴシック" w:eastAsia="ＭＳ ゴシック"/>
              </w:rPr>
              <w:instrText xml:space="preserve">,</w:instrText>
            </w:r>
            <w:r>
              <w:rPr>
                <w:rFonts w:hint="eastAsia" w:ascii="ＭＳ ゴシック" w:hAnsi="ＭＳ ゴシック" w:eastAsia="ＭＳ ゴシック"/>
              </w:rPr>
              <w:instrText xml:space="preserve">　　　　</w:instrText>
            </w:r>
            <w:r>
              <w:rPr>
                <w:rFonts w:ascii="ＭＳ ゴシック" w:hAnsi="ＭＳ ゴシック" w:eastAsia="ＭＳ ゴシック"/>
              </w:rPr>
              <w:instrText xml:space="preserve">)</w:instrText>
            </w:r>
            <w:r>
              <w:rPr>
                <w:rFonts w:ascii="ＭＳ ゴシック" w:hAnsi="ＭＳ ゴシック" w:eastAsia="ＭＳ ゴシック"/>
              </w:rPr>
              <w:fldChar w:fldCharType="end"/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eastAsia="ＭＳ ゴシック"/>
              </w:rPr>
              <w:fldChar w:fldCharType="begin"/>
            </w:r>
            <w:r>
              <w:rPr>
                <w:rFonts w:ascii="ＭＳ ゴシック" w:hAnsi="ＭＳ ゴシック" w:eastAsia="ＭＳ ゴシック"/>
              </w:rPr>
              <w:instrText xml:space="preserve"> eq \o\ad(</w:instrText>
            </w:r>
            <w:r>
              <w:rPr>
                <w:rFonts w:hint="eastAsia" w:ascii="ＭＳ ゴシック" w:hAnsi="ＭＳ ゴシック" w:eastAsia="ＭＳ ゴシック"/>
              </w:rPr>
              <w:instrText xml:space="preserve">剰余金</w:instrText>
            </w:r>
            <w:r>
              <w:rPr>
                <w:rFonts w:ascii="ＭＳ ゴシック" w:hAnsi="ＭＳ ゴシック" w:eastAsia="ＭＳ ゴシック"/>
              </w:rPr>
              <w:instrText xml:space="preserve">,</w:instrText>
            </w:r>
            <w:r>
              <w:rPr>
                <w:rFonts w:hint="eastAsia" w:ascii="ＭＳ ゴシック" w:hAnsi="ＭＳ ゴシック" w:eastAsia="ＭＳ ゴシック"/>
              </w:rPr>
              <w:instrText xml:space="preserve">　　　　</w:instrText>
            </w:r>
            <w:r>
              <w:rPr>
                <w:rFonts w:ascii="ＭＳ ゴシック" w:hAnsi="ＭＳ ゴシック" w:eastAsia="ＭＳ ゴシック"/>
              </w:rPr>
              <w:instrText xml:space="preserve">)</w:instrText>
            </w:r>
            <w:r>
              <w:rPr>
                <w:rFonts w:ascii="ＭＳ ゴシック" w:hAnsi="ＭＳ ゴシック" w:eastAsia="ＭＳ ゴシック"/>
              </w:rPr>
              <w:fldChar w:fldCharType="end"/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(うち当期利益金)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資本合計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0" w:hRule="atLeast"/>
        </w:trPr>
        <w:tc>
          <w:tcPr>
            <w:tcW w:w="1440" w:type="dxa"/>
            <w:vMerge w:val="continue"/>
          </w:tcPr>
          <w:p>
            <w:pPr>
              <w:rPr>
                <w:rFonts w:ascii="ＭＳ ゴシック" w:hAnsi="ＭＳ ゴシック" w:eastAsia="ＭＳ ゴシック"/>
              </w:rPr>
            </w:pPr>
          </w:p>
        </w:tc>
        <w:tc>
          <w:tcPr>
            <w:tcW w:w="1668" w:type="dxa"/>
          </w:tcPr>
          <w:p>
            <w:pPr>
              <w:jc w:val="right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sz w:val="1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千円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br w:type="textWrapping"/>
            </w:r>
          </w:p>
        </w:tc>
        <w:tc>
          <w:tcPr>
            <w:tcW w:w="1668" w:type="dxa"/>
          </w:tcPr>
          <w:p>
            <w:pPr>
              <w:jc w:val="right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sz w:val="10"/>
              </w:rPr>
              <w:t xml:space="preserve"> 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千円</w:t>
            </w:r>
          </w:p>
          <w:p>
            <w:pPr>
              <w:jc w:val="right"/>
              <w:rPr>
                <w:rFonts w:ascii="ＭＳ ゴシック" w:hAnsi="ＭＳ ゴシック" w:eastAsia="ＭＳ ゴシック"/>
                <w:b/>
                <w:sz w:val="22"/>
              </w:rPr>
            </w:pPr>
          </w:p>
        </w:tc>
        <w:tc>
          <w:tcPr>
            <w:tcW w:w="1668" w:type="dxa"/>
          </w:tcPr>
          <w:p>
            <w:pPr>
              <w:jc w:val="right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　　　千円</w:t>
            </w:r>
          </w:p>
          <w:p>
            <w:pPr>
              <w:jc w:val="right"/>
              <w:rPr>
                <w:rFonts w:ascii="ＭＳ ゴシック" w:hAnsi="ＭＳ ゴシック" w:eastAsia="ＭＳ ゴシック"/>
                <w:b/>
                <w:sz w:val="22"/>
              </w:rPr>
            </w:pPr>
          </w:p>
        </w:tc>
        <w:tc>
          <w:tcPr>
            <w:tcW w:w="1668" w:type="dxa"/>
          </w:tcPr>
          <w:p>
            <w:pPr>
              <w:jc w:val="right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　　　　千円</w:t>
            </w:r>
          </w:p>
          <w:p>
            <w:pPr>
              <w:jc w:val="right"/>
              <w:rPr>
                <w:rFonts w:ascii="ＭＳ ゴシック" w:hAnsi="ＭＳ ゴシック" w:eastAsia="ＭＳ ゴシック"/>
                <w:w w:val="200"/>
              </w:rPr>
            </w:pPr>
          </w:p>
        </w:tc>
        <w:tc>
          <w:tcPr>
            <w:tcW w:w="1669" w:type="dxa"/>
          </w:tcPr>
          <w:p>
            <w:pPr>
              <w:jc w:val="right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　　　千円</w:t>
            </w:r>
          </w:p>
          <w:p>
            <w:pPr>
              <w:jc w:val="right"/>
              <w:rPr>
                <w:rFonts w:ascii="ＭＳ ゴシック" w:hAnsi="ＭＳ ゴシック" w:eastAsia="ＭＳ ゴシック"/>
                <w:b/>
                <w:sz w:val="22"/>
              </w:rPr>
            </w:pPr>
          </w:p>
        </w:tc>
      </w:tr>
    </w:tbl>
    <w:p>
      <w:pPr>
        <w:rPr>
          <w:rFonts w:ascii="ＭＳ ゴシック" w:hAnsi="ＭＳ ゴシック" w:eastAsia="ＭＳ ゴシック"/>
        </w:rPr>
      </w:pPr>
    </w:p>
    <w:p>
      <w:pPr>
        <w:rPr>
          <w:rFonts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4"/>
        </w:rPr>
        <w:t>自己資本比率</w:t>
      </w:r>
    </w:p>
    <w:tbl>
      <w:tblPr>
        <w:tblStyle w:val="3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150"/>
        <w:gridCol w:w="2385"/>
        <w:gridCol w:w="2317"/>
        <w:gridCol w:w="585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0" w:hRule="atLeast"/>
        </w:trPr>
        <w:tc>
          <w:tcPr>
            <w:tcW w:w="2150" w:type="dxa"/>
            <w:vMerge w:val="restart"/>
            <w:vAlign w:val="center"/>
          </w:tcPr>
          <w:p>
            <w:pPr>
              <w:jc w:val="center"/>
              <w:rPr>
                <w:rFonts w:ascii="ＭＳ ゴシック" w:hAnsi="ＭＳ ゴシック" w:eastAsia="ＭＳ ゴシック"/>
                <w:snapToGrid w:val="0"/>
              </w:rPr>
            </w:pPr>
            <w:r>
              <w:rPr>
                <w:rFonts w:hint="eastAsia" w:ascii="ＭＳ ゴシック" w:hAnsi="ＭＳ ゴシック" w:eastAsia="ＭＳ ゴシック"/>
              </w:rPr>
              <w:t>自己資本比率</w:t>
            </w:r>
          </w:p>
          <w:p>
            <w:pPr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napToGrid w:val="0"/>
              </w:rPr>
              <w:t>（直前決算時）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eastAsia="ＭＳ ゴシック"/>
              </w:rPr>
              <w:fldChar w:fldCharType="begin"/>
            </w:r>
            <w:r>
              <w:rPr>
                <w:rFonts w:ascii="ＭＳ ゴシック" w:hAnsi="ＭＳ ゴシック" w:eastAsia="ＭＳ ゴシック"/>
              </w:rPr>
              <w:instrText xml:space="preserve"> eq \o\ac(</w:instrText>
            </w:r>
            <w:r>
              <w:rPr>
                <w:rFonts w:hint="eastAsia" w:ascii="ＭＳ ゴシック" w:hAnsi="ＭＳ ゴシック" w:eastAsia="ＭＳ ゴシック"/>
              </w:rPr>
              <w:instrText xml:space="preserve">◯</w:instrText>
            </w:r>
            <w:r>
              <w:rPr>
                <w:rFonts w:ascii="ＭＳ ゴシック" w:hAnsi="ＭＳ ゴシック" w:eastAsia="ＭＳ ゴシック"/>
              </w:rPr>
              <w:instrText xml:space="preserve">,</w:instrText>
            </w:r>
            <w:r>
              <w:rPr>
                <w:rFonts w:hint="eastAsia" w:ascii="ＭＳ ゴシック" w:hAnsi="ＭＳ ゴシック" w:eastAsia="ＭＳ ゴシック"/>
                <w:position w:val="2"/>
                <w:sz w:val="16"/>
              </w:rPr>
              <w:instrText xml:space="preserve">ァ</w:instrText>
            </w:r>
            <w:r>
              <w:rPr>
                <w:rFonts w:ascii="ＭＳ ゴシック" w:hAnsi="ＭＳ ゴシック" w:eastAsia="ＭＳ ゴシック"/>
              </w:rPr>
              <w:instrText xml:space="preserve">)</w:instrText>
            </w:r>
            <w:r>
              <w:rPr>
                <w:rFonts w:ascii="ＭＳ ゴシック" w:hAnsi="ＭＳ ゴシック" w:eastAsia="ＭＳ ゴシック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ascii="ＭＳ ゴシック" w:hAnsi="ＭＳ ゴシック" w:eastAsia="ＭＳ ゴシック"/>
              </w:rPr>
              <w:fldChar w:fldCharType="begin"/>
            </w:r>
            <w:r>
              <w:rPr>
                <w:rFonts w:ascii="ＭＳ ゴシック" w:hAnsi="ＭＳ ゴシック" w:eastAsia="ＭＳ ゴシック"/>
              </w:rPr>
              <w:instrText xml:space="preserve"> eq \o\ad(</w:instrText>
            </w:r>
            <w:r>
              <w:rPr>
                <w:rFonts w:hint="eastAsia" w:ascii="ＭＳ ゴシック" w:hAnsi="ＭＳ ゴシック" w:eastAsia="ＭＳ ゴシック"/>
              </w:rPr>
              <w:instrText xml:space="preserve">自己資本</w:instrText>
            </w:r>
            <w:r>
              <w:rPr>
                <w:rFonts w:ascii="ＭＳ ゴシック" w:hAnsi="ＭＳ ゴシック" w:eastAsia="ＭＳ ゴシック"/>
              </w:rPr>
              <w:instrText xml:space="preserve">,</w:instrText>
            </w:r>
            <w:r>
              <w:rPr>
                <w:rFonts w:hint="eastAsia" w:ascii="ＭＳ ゴシック" w:hAnsi="ＭＳ ゴシック" w:eastAsia="ＭＳ ゴシック"/>
              </w:rPr>
              <w:instrText xml:space="preserve">　　　　　　</w:instrText>
            </w:r>
            <w:r>
              <w:rPr>
                <w:rFonts w:ascii="ＭＳ ゴシック" w:hAnsi="ＭＳ ゴシック" w:eastAsia="ＭＳ ゴシック"/>
              </w:rPr>
              <w:instrText xml:space="preserve">)</w:instrText>
            </w:r>
            <w:r>
              <w:rPr>
                <w:rFonts w:ascii="ＭＳ ゴシック" w:hAnsi="ＭＳ ゴシック" w:eastAsia="ＭＳ ゴシック"/>
              </w:rPr>
              <w:fldChar w:fldCharType="end"/>
            </w:r>
          </w:p>
        </w:tc>
        <w:tc>
          <w:tcPr>
            <w:tcW w:w="2317" w:type="dxa"/>
            <w:vAlign w:val="center"/>
          </w:tcPr>
          <w:p>
            <w:pPr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eastAsia="ＭＳ ゴシック"/>
              </w:rPr>
              <w:fldChar w:fldCharType="begin"/>
            </w:r>
            <w:r>
              <w:rPr>
                <w:rFonts w:ascii="ＭＳ ゴシック" w:hAnsi="ＭＳ ゴシック" w:eastAsia="ＭＳ ゴシック"/>
              </w:rPr>
              <w:instrText xml:space="preserve"> eq \o\ac(</w:instrText>
            </w:r>
            <w:r>
              <w:rPr>
                <w:rFonts w:hint="eastAsia" w:ascii="ＭＳ ゴシック" w:hAnsi="ＭＳ ゴシック" w:eastAsia="ＭＳ ゴシック"/>
              </w:rPr>
              <w:instrText xml:space="preserve">◯</w:instrText>
            </w:r>
            <w:r>
              <w:rPr>
                <w:rFonts w:ascii="ＭＳ ゴシック" w:hAnsi="ＭＳ ゴシック" w:eastAsia="ＭＳ ゴシック"/>
              </w:rPr>
              <w:instrText xml:space="preserve">,</w:instrText>
            </w:r>
            <w:r>
              <w:rPr>
                <w:rFonts w:hint="eastAsia" w:ascii="ＭＳ ゴシック" w:hAnsi="ＭＳ ゴシック" w:eastAsia="ＭＳ ゴシック"/>
                <w:position w:val="2"/>
                <w:sz w:val="16"/>
              </w:rPr>
              <w:instrText xml:space="preserve">ｲ</w:instrText>
            </w:r>
            <w:r>
              <w:rPr>
                <w:rFonts w:ascii="ＭＳ ゴシック" w:hAnsi="ＭＳ ゴシック" w:eastAsia="ＭＳ ゴシック"/>
              </w:rPr>
              <w:instrText xml:space="preserve">)</w:instrText>
            </w:r>
            <w:r>
              <w:rPr>
                <w:rFonts w:ascii="ＭＳ ゴシック" w:hAnsi="ＭＳ ゴシック" w:eastAsia="ＭＳ ゴシック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ascii="ＭＳ ゴシック" w:hAnsi="ＭＳ ゴシック" w:eastAsia="ＭＳ ゴシック"/>
              </w:rPr>
              <w:fldChar w:fldCharType="begin"/>
            </w:r>
            <w:r>
              <w:rPr>
                <w:rFonts w:ascii="ＭＳ ゴシック" w:hAnsi="ＭＳ ゴシック" w:eastAsia="ＭＳ ゴシック"/>
              </w:rPr>
              <w:instrText xml:space="preserve"> eq \o\ad(</w:instrText>
            </w:r>
            <w:r>
              <w:rPr>
                <w:rFonts w:hint="eastAsia" w:ascii="ＭＳ ゴシック" w:hAnsi="ＭＳ ゴシック" w:eastAsia="ＭＳ ゴシック"/>
              </w:rPr>
              <w:instrText xml:space="preserve">総資本</w:instrText>
            </w:r>
            <w:r>
              <w:rPr>
                <w:rFonts w:ascii="ＭＳ ゴシック" w:hAnsi="ＭＳ ゴシック" w:eastAsia="ＭＳ ゴシック"/>
              </w:rPr>
              <w:instrText xml:space="preserve">,</w:instrText>
            </w:r>
            <w:r>
              <w:rPr>
                <w:rFonts w:hint="eastAsia" w:ascii="ＭＳ ゴシック" w:hAnsi="ＭＳ ゴシック" w:eastAsia="ＭＳ ゴシック"/>
              </w:rPr>
              <w:instrText xml:space="preserve">　　　　　　</w:instrText>
            </w:r>
            <w:r>
              <w:rPr>
                <w:rFonts w:ascii="ＭＳ ゴシック" w:hAnsi="ＭＳ ゴシック" w:eastAsia="ＭＳ ゴシック"/>
              </w:rPr>
              <w:instrText xml:space="preserve">)</w:instrText>
            </w:r>
            <w:r>
              <w:rPr>
                <w:rFonts w:ascii="ＭＳ ゴシック" w:hAnsi="ＭＳ ゴシック" w:eastAsia="ＭＳ ゴシック"/>
              </w:rPr>
              <w:fldChar w:fldCharType="end"/>
            </w:r>
          </w:p>
        </w:tc>
        <w:tc>
          <w:tcPr>
            <w:tcW w:w="585" w:type="dxa"/>
            <w:vMerge w:val="restart"/>
            <w:tcBorders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ascii="ＭＳ ゴシック" w:hAnsi="ＭＳ ゴシック" w:eastAsia="ＭＳ ゴシック"/>
                <w:sz w:val="20"/>
              </w:rPr>
              <w:fldChar w:fldCharType="begin"/>
            </w:r>
            <w:r>
              <w:rPr>
                <w:rFonts w:ascii="ＭＳ ゴシック" w:hAnsi="ＭＳ ゴシック" w:eastAsia="ＭＳ ゴシック"/>
                <w:sz w:val="20"/>
              </w:rPr>
              <w:instrText xml:space="preserve"> eq \o\ac(</w:instrText>
            </w:r>
            <w:r>
              <w:rPr>
                <w:rFonts w:hint="eastAsia" w:ascii="ＭＳ ゴシック" w:hAnsi="ＭＳ ゴシック" w:eastAsia="ＭＳ ゴシック"/>
                <w:sz w:val="20"/>
              </w:rPr>
              <w:instrText xml:space="preserve">◯</w:instrText>
            </w:r>
            <w:r>
              <w:rPr>
                <w:rFonts w:ascii="ＭＳ ゴシック" w:hAnsi="ＭＳ ゴシック" w:eastAsia="ＭＳ ゴシック"/>
                <w:sz w:val="20"/>
              </w:rPr>
              <w:instrText xml:space="preserve">,</w:instrText>
            </w:r>
            <w:r>
              <w:rPr>
                <w:rFonts w:hint="eastAsia" w:ascii="ＭＳ ゴシック" w:hAnsi="ＭＳ ゴシック" w:eastAsia="ＭＳ ゴシック"/>
                <w:position w:val="2"/>
                <w:sz w:val="14"/>
              </w:rPr>
              <w:instrText xml:space="preserve">ア</w:instrText>
            </w:r>
            <w:r>
              <w:rPr>
                <w:rFonts w:ascii="ＭＳ ゴシック" w:hAnsi="ＭＳ ゴシック" w:eastAsia="ＭＳ ゴシック"/>
                <w:sz w:val="20"/>
              </w:rPr>
              <w:instrText xml:space="preserve">)</w:instrText>
            </w:r>
            <w:r>
              <w:rPr>
                <w:rFonts w:ascii="ＭＳ ゴシック" w:hAnsi="ＭＳ ゴシック" w:eastAsia="ＭＳ ゴシック"/>
                <w:sz w:val="20"/>
              </w:rPr>
              <w:fldChar w:fldCharType="end"/>
            </w:r>
          </w:p>
          <w:p>
            <w:pPr>
              <w:spacing w:line="0" w:lineRule="atLeast"/>
              <w:jc w:val="center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ascii="ＭＳ ゴシック" w:hAnsi="ＭＳ ゴシック" w:eastAsia="ＭＳ ゴシック"/>
                <w:sz w:val="20"/>
              </w:rPr>
              <w:fldChar w:fldCharType="begin"/>
            </w:r>
            <w:r>
              <w:rPr>
                <w:rFonts w:ascii="ＭＳ ゴシック" w:hAnsi="ＭＳ ゴシック" w:eastAsia="ＭＳ ゴシック"/>
                <w:sz w:val="20"/>
              </w:rPr>
              <w:instrText xml:space="preserve"> eq \o\ac(</w:instrText>
            </w:r>
            <w:r>
              <w:rPr>
                <w:rFonts w:hint="eastAsia" w:ascii="ＭＳ ゴシック" w:hAnsi="ＭＳ ゴシック" w:eastAsia="ＭＳ ゴシック"/>
                <w:sz w:val="20"/>
              </w:rPr>
              <w:instrText xml:space="preserve">◯</w:instrText>
            </w:r>
            <w:r>
              <w:rPr>
                <w:rFonts w:ascii="ＭＳ ゴシック" w:hAnsi="ＭＳ ゴシック" w:eastAsia="ＭＳ ゴシック"/>
                <w:sz w:val="20"/>
              </w:rPr>
              <w:instrText xml:space="preserve">,</w:instrText>
            </w:r>
            <w:r>
              <w:rPr>
                <w:rFonts w:hint="eastAsia" w:ascii="ＭＳ ゴシック" w:hAnsi="ＭＳ ゴシック" w:eastAsia="ＭＳ ゴシック"/>
                <w:position w:val="2"/>
                <w:sz w:val="14"/>
              </w:rPr>
              <w:instrText xml:space="preserve">イ</w:instrText>
            </w:r>
            <w:r>
              <w:rPr>
                <w:rFonts w:ascii="ＭＳ ゴシック" w:hAnsi="ＭＳ ゴシック" w:eastAsia="ＭＳ ゴシック"/>
                <w:sz w:val="20"/>
              </w:rPr>
              <w:instrText xml:space="preserve">)</w:instrText>
            </w:r>
            <w:r>
              <w:rPr>
                <w:rFonts w:ascii="ＭＳ ゴシック" w:hAnsi="ＭＳ ゴシック" w:eastAsia="ＭＳ ゴシック"/>
                <w:sz w:val="20"/>
              </w:rPr>
              <w:fldChar w:fldCharType="end"/>
            </w:r>
          </w:p>
        </w:tc>
        <w:tc>
          <w:tcPr>
            <w:tcW w:w="2344" w:type="dxa"/>
            <w:vMerge w:val="restart"/>
            <w:tcBorders>
              <w:left w:val="nil"/>
            </w:tcBorders>
            <w:vAlign w:val="center"/>
          </w:tcPr>
          <w:p>
            <w:pPr>
              <w:spacing w:line="0" w:lineRule="atLeast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×１００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60" w:hRule="atLeast"/>
        </w:trPr>
        <w:tc>
          <w:tcPr>
            <w:tcW w:w="2150" w:type="dxa"/>
            <w:vMerge w:val="continue"/>
          </w:tcPr>
          <w:p>
            <w:pPr>
              <w:rPr>
                <w:rFonts w:ascii="ＭＳ ゴシック" w:hAnsi="ＭＳ ゴシック" w:eastAsia="ＭＳ ゴシック"/>
              </w:rPr>
            </w:pPr>
          </w:p>
        </w:tc>
        <w:tc>
          <w:tcPr>
            <w:tcW w:w="2385" w:type="dxa"/>
            <w:vMerge w:val="restart"/>
          </w:tcPr>
          <w:p>
            <w:pPr>
              <w:jc w:val="right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　　　　　　　千円</w:t>
            </w:r>
          </w:p>
          <w:p>
            <w:pPr>
              <w:pStyle w:val="7"/>
              <w:rPr>
                <w:rFonts w:ascii="ＭＳ ゴシック" w:hAnsi="ＭＳ ゴシック" w:eastAsia="ＭＳ ゴシック"/>
                <w:b/>
              </w:rPr>
            </w:pPr>
          </w:p>
        </w:tc>
        <w:tc>
          <w:tcPr>
            <w:tcW w:w="2317" w:type="dxa"/>
            <w:vMerge w:val="restart"/>
          </w:tcPr>
          <w:p>
            <w:pPr>
              <w:jc w:val="right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　　　　　　　千円</w:t>
            </w:r>
          </w:p>
          <w:p>
            <w:pPr>
              <w:jc w:val="right"/>
              <w:rPr>
                <w:rFonts w:ascii="ＭＳ ゴシック" w:hAnsi="ＭＳ ゴシック" w:eastAsia="ＭＳ ゴシック"/>
                <w:b/>
              </w:rPr>
            </w:pPr>
          </w:p>
        </w:tc>
        <w:tc>
          <w:tcPr>
            <w:tcW w:w="585" w:type="dxa"/>
            <w:vMerge w:val="continue"/>
            <w:tcBorders>
              <w:bottom w:val="nil"/>
              <w:right w:val="nil"/>
            </w:tcBorders>
          </w:tcPr>
          <w:p>
            <w:pPr>
              <w:rPr>
                <w:rFonts w:ascii="ＭＳ ゴシック" w:hAnsi="ＭＳ ゴシック" w:eastAsia="ＭＳ ゴシック"/>
              </w:rPr>
            </w:pPr>
          </w:p>
        </w:tc>
        <w:tc>
          <w:tcPr>
            <w:tcW w:w="2344" w:type="dxa"/>
            <w:vMerge w:val="continue"/>
            <w:tcBorders>
              <w:left w:val="nil"/>
              <w:bottom w:val="nil"/>
            </w:tcBorders>
          </w:tcPr>
          <w:p>
            <w:pPr>
              <w:rPr>
                <w:rFonts w:ascii="ＭＳ ゴシック" w:hAnsi="ＭＳ ゴシック" w:eastAsia="ＭＳ 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9" w:hRule="atLeast"/>
        </w:trPr>
        <w:tc>
          <w:tcPr>
            <w:tcW w:w="2150" w:type="dxa"/>
            <w:vMerge w:val="continue"/>
          </w:tcPr>
          <w:p>
            <w:pPr>
              <w:rPr>
                <w:rFonts w:ascii="ＭＳ ゴシック" w:hAnsi="ＭＳ ゴシック" w:eastAsia="ＭＳ ゴシック"/>
              </w:rPr>
            </w:pPr>
          </w:p>
        </w:tc>
        <w:tc>
          <w:tcPr>
            <w:tcW w:w="2385" w:type="dxa"/>
            <w:vMerge w:val="continue"/>
          </w:tcPr>
          <w:p>
            <w:pPr>
              <w:rPr>
                <w:rFonts w:ascii="ＭＳ ゴシック" w:hAnsi="ＭＳ ゴシック" w:eastAsia="ＭＳ ゴシック"/>
                <w:sz w:val="20"/>
              </w:rPr>
            </w:pPr>
          </w:p>
        </w:tc>
        <w:tc>
          <w:tcPr>
            <w:tcW w:w="2317" w:type="dxa"/>
            <w:vMerge w:val="continue"/>
          </w:tcPr>
          <w:p>
            <w:pPr>
              <w:rPr>
                <w:rFonts w:ascii="ＭＳ ゴシック" w:hAnsi="ＭＳ ゴシック" w:eastAsia="ＭＳ ゴシック"/>
                <w:sz w:val="20"/>
              </w:rPr>
            </w:pPr>
          </w:p>
        </w:tc>
        <w:tc>
          <w:tcPr>
            <w:tcW w:w="585" w:type="dxa"/>
            <w:tcBorders>
              <w:top w:val="nil"/>
              <w:right w:val="nil"/>
            </w:tcBorders>
          </w:tcPr>
          <w:p>
            <w:pPr>
              <w:rPr>
                <w:rFonts w:ascii="ＭＳ ゴシック" w:hAnsi="ＭＳ ゴシック" w:eastAsia="ＭＳ ゴシック"/>
              </w:rPr>
            </w:pPr>
          </w:p>
        </w:tc>
        <w:tc>
          <w:tcPr>
            <w:tcW w:w="2344" w:type="dxa"/>
            <w:tcBorders>
              <w:top w:val="nil"/>
              <w:left w:val="nil"/>
            </w:tcBorders>
          </w:tcPr>
          <w:p>
            <w:pPr>
              <w:jc w:val="right"/>
              <w:rPr>
                <w:rFonts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　　　％</w:t>
            </w:r>
          </w:p>
        </w:tc>
      </w:tr>
    </w:tbl>
    <w:p>
      <w:pPr>
        <w:rPr>
          <w:rFonts w:ascii="ＭＳ ゴシック" w:hAnsi="ＭＳ ゴシック" w:eastAsia="ＭＳ ゴシック"/>
        </w:rPr>
      </w:pPr>
    </w:p>
    <w:p>
      <w:pPr>
        <w:rPr>
          <w:rFonts w:ascii="ＭＳ ゴシック" w:hAnsi="ＭＳ ゴシック" w:eastAsia="ＭＳ ゴシック"/>
          <w:szCs w:val="21"/>
        </w:rPr>
      </w:pPr>
      <w:r>
        <w:rPr>
          <w:rFonts w:hint="eastAsia" w:ascii="ＭＳ ゴシック" w:hAnsi="ＭＳ ゴシック" w:eastAsia="ＭＳ ゴシック"/>
          <w:szCs w:val="21"/>
        </w:rPr>
        <w:t>流動比率　　　</w:t>
      </w:r>
    </w:p>
    <w:tbl>
      <w:tblPr>
        <w:tblStyle w:val="3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150"/>
        <w:gridCol w:w="2385"/>
        <w:gridCol w:w="2317"/>
        <w:gridCol w:w="585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72" w:hRule="atLeast"/>
        </w:trPr>
        <w:tc>
          <w:tcPr>
            <w:tcW w:w="2150" w:type="dxa"/>
            <w:vMerge w:val="restart"/>
            <w:vAlign w:val="center"/>
          </w:tcPr>
          <w:p>
            <w:pPr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eastAsia="ＭＳ ゴシック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4395470</wp:posOffset>
                      </wp:positionH>
                      <wp:positionV relativeFrom="paragraph">
                        <wp:posOffset>239395</wp:posOffset>
                      </wp:positionV>
                      <wp:extent cx="273050" cy="0"/>
                      <wp:effectExtent l="12065" t="5715" r="10160" b="13335"/>
                      <wp:wrapNone/>
                      <wp:docPr id="1" name="Lin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" o:spid="_x0000_s1026" o:spt="20" style="position:absolute;left:0pt;margin-left:346.1pt;margin-top:18.85pt;height:0pt;width:21.5pt;z-index:251659264;mso-width-relative:page;mso-height-relative:page;" filled="f" stroked="t" coordsize="21600,21600" o:allowincell="f" o:gfxdata="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t3nwm1gAAAAkBAAAPAAAAAAAAAAEAIAAAACIAAABkcnMvZG93&#10;bnJldi54bWxQSwECFAAUAAAACACHTuJAHB9oGckBAACfAwAADgAAAAAAAAABACAAAAAlAQAAZHJz&#10;L2Uyb0RvYy54bWxQSwUGAAAAAAYABgBZAQAAY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</w:rPr>
              <w:t>流　動　比　率</w:t>
            </w:r>
          </w:p>
          <w:p>
            <w:pPr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napToGrid w:val="0"/>
              </w:rPr>
              <w:t>（直前決算時）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eastAsia="ＭＳ ゴシック"/>
              </w:rPr>
              <w:fldChar w:fldCharType="begin"/>
            </w:r>
            <w:r>
              <w:rPr>
                <w:rFonts w:ascii="ＭＳ ゴシック" w:hAnsi="ＭＳ ゴシック" w:eastAsia="ＭＳ ゴシック"/>
              </w:rPr>
              <w:instrText xml:space="preserve"> eq \o\ac(</w:instrText>
            </w:r>
            <w:r>
              <w:rPr>
                <w:rFonts w:hint="eastAsia" w:ascii="ＭＳ ゴシック" w:hAnsi="ＭＳ ゴシック" w:eastAsia="ＭＳ ゴシック"/>
              </w:rPr>
              <w:instrText xml:space="preserve">◯</w:instrText>
            </w:r>
            <w:r>
              <w:rPr>
                <w:rFonts w:ascii="ＭＳ ゴシック" w:hAnsi="ＭＳ ゴシック" w:eastAsia="ＭＳ ゴシック"/>
              </w:rPr>
              <w:instrText xml:space="preserve">,</w:instrText>
            </w:r>
            <w:r>
              <w:rPr>
                <w:rFonts w:hint="eastAsia" w:ascii="ＭＳ ゴシック" w:hAnsi="ＭＳ ゴシック" w:eastAsia="ＭＳ ゴシック"/>
                <w:position w:val="2"/>
                <w:sz w:val="16"/>
              </w:rPr>
              <w:instrText xml:space="preserve">ゥ</w:instrText>
            </w:r>
            <w:r>
              <w:rPr>
                <w:rFonts w:ascii="ＭＳ ゴシック" w:hAnsi="ＭＳ ゴシック" w:eastAsia="ＭＳ ゴシック"/>
              </w:rPr>
              <w:instrText xml:space="preserve">)</w:instrText>
            </w:r>
            <w:r>
              <w:rPr>
                <w:rFonts w:ascii="ＭＳ ゴシック" w:hAnsi="ＭＳ ゴシック" w:eastAsia="ＭＳ ゴシック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ascii="ＭＳ ゴシック" w:hAnsi="ＭＳ ゴシック" w:eastAsia="ＭＳ ゴシック"/>
              </w:rPr>
              <w:fldChar w:fldCharType="begin"/>
            </w:r>
            <w:r>
              <w:rPr>
                <w:rFonts w:ascii="ＭＳ ゴシック" w:hAnsi="ＭＳ ゴシック" w:eastAsia="ＭＳ ゴシック"/>
              </w:rPr>
              <w:instrText xml:space="preserve"> eq \o\ad(</w:instrText>
            </w:r>
            <w:r>
              <w:rPr>
                <w:rFonts w:hint="eastAsia" w:ascii="ＭＳ ゴシック" w:hAnsi="ＭＳ ゴシック" w:eastAsia="ＭＳ ゴシック"/>
              </w:rPr>
              <w:instrText xml:space="preserve">流動資産</w:instrText>
            </w:r>
            <w:r>
              <w:rPr>
                <w:rFonts w:ascii="ＭＳ ゴシック" w:hAnsi="ＭＳ ゴシック" w:eastAsia="ＭＳ ゴシック"/>
              </w:rPr>
              <w:instrText xml:space="preserve">,</w:instrText>
            </w:r>
            <w:r>
              <w:rPr>
                <w:rFonts w:hint="eastAsia" w:ascii="ＭＳ ゴシック" w:hAnsi="ＭＳ ゴシック" w:eastAsia="ＭＳ ゴシック"/>
              </w:rPr>
              <w:instrText xml:space="preserve">　　　　　　</w:instrText>
            </w:r>
            <w:r>
              <w:rPr>
                <w:rFonts w:ascii="ＭＳ ゴシック" w:hAnsi="ＭＳ ゴシック" w:eastAsia="ＭＳ ゴシック"/>
              </w:rPr>
              <w:instrText xml:space="preserve">)</w:instrText>
            </w:r>
            <w:r>
              <w:rPr>
                <w:rFonts w:ascii="ＭＳ ゴシック" w:hAnsi="ＭＳ ゴシック" w:eastAsia="ＭＳ ゴシック"/>
              </w:rPr>
              <w:fldChar w:fldCharType="end"/>
            </w:r>
          </w:p>
        </w:tc>
        <w:tc>
          <w:tcPr>
            <w:tcW w:w="2317" w:type="dxa"/>
            <w:vAlign w:val="center"/>
          </w:tcPr>
          <w:p>
            <w:pPr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eastAsia="ＭＳ ゴシック"/>
              </w:rPr>
              <w:fldChar w:fldCharType="begin"/>
            </w:r>
            <w:r>
              <w:rPr>
                <w:rFonts w:ascii="ＭＳ ゴシック" w:hAnsi="ＭＳ ゴシック" w:eastAsia="ＭＳ ゴシック"/>
              </w:rPr>
              <w:instrText xml:space="preserve"> eq \o\ac(</w:instrText>
            </w:r>
            <w:r>
              <w:rPr>
                <w:rFonts w:hint="eastAsia" w:ascii="ＭＳ ゴシック" w:hAnsi="ＭＳ ゴシック" w:eastAsia="ＭＳ ゴシック"/>
              </w:rPr>
              <w:instrText xml:space="preserve">◯</w:instrText>
            </w:r>
            <w:r>
              <w:rPr>
                <w:rFonts w:ascii="ＭＳ ゴシック" w:hAnsi="ＭＳ ゴシック" w:eastAsia="ＭＳ ゴシック"/>
              </w:rPr>
              <w:instrText xml:space="preserve">,</w:instrText>
            </w:r>
            <w:r>
              <w:rPr>
                <w:rFonts w:hint="eastAsia" w:ascii="ＭＳ ゴシック" w:hAnsi="ＭＳ ゴシック" w:eastAsia="ＭＳ ゴシック"/>
                <w:position w:val="2"/>
                <w:sz w:val="16"/>
              </w:rPr>
              <w:instrText xml:space="preserve">ェ</w:instrText>
            </w:r>
            <w:r>
              <w:rPr>
                <w:rFonts w:ascii="ＭＳ ゴシック" w:hAnsi="ＭＳ ゴシック" w:eastAsia="ＭＳ ゴシック"/>
              </w:rPr>
              <w:instrText xml:space="preserve">)</w:instrText>
            </w:r>
            <w:r>
              <w:rPr>
                <w:rFonts w:ascii="ＭＳ ゴシック" w:hAnsi="ＭＳ ゴシック" w:eastAsia="ＭＳ ゴシック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2"/>
              </w:rPr>
              <w:t>　</w:t>
            </w:r>
            <w:r>
              <w:rPr>
                <w:rFonts w:ascii="ＭＳ ゴシック" w:hAnsi="ＭＳ ゴシック" w:eastAsia="ＭＳ ゴシック"/>
              </w:rPr>
              <w:fldChar w:fldCharType="begin"/>
            </w:r>
            <w:r>
              <w:rPr>
                <w:rFonts w:ascii="ＭＳ ゴシック" w:hAnsi="ＭＳ ゴシック" w:eastAsia="ＭＳ ゴシック"/>
              </w:rPr>
              <w:instrText xml:space="preserve"> eq \o\ad(</w:instrText>
            </w:r>
            <w:r>
              <w:rPr>
                <w:rFonts w:hint="eastAsia" w:ascii="ＭＳ ゴシック" w:hAnsi="ＭＳ ゴシック" w:eastAsia="ＭＳ ゴシック"/>
              </w:rPr>
              <w:instrText xml:space="preserve">流動負債</w:instrText>
            </w:r>
            <w:r>
              <w:rPr>
                <w:rFonts w:ascii="ＭＳ ゴシック" w:hAnsi="ＭＳ ゴシック" w:eastAsia="ＭＳ ゴシック"/>
              </w:rPr>
              <w:instrText xml:space="preserve">,</w:instrText>
            </w:r>
            <w:r>
              <w:rPr>
                <w:rFonts w:hint="eastAsia" w:ascii="ＭＳ ゴシック" w:hAnsi="ＭＳ ゴシック" w:eastAsia="ＭＳ ゴシック"/>
              </w:rPr>
              <w:instrText xml:space="preserve">　　　　　　</w:instrText>
            </w:r>
            <w:r>
              <w:rPr>
                <w:rFonts w:ascii="ＭＳ ゴシック" w:hAnsi="ＭＳ ゴシック" w:eastAsia="ＭＳ ゴシック"/>
              </w:rPr>
              <w:instrText xml:space="preserve">)</w:instrText>
            </w:r>
            <w:r>
              <w:rPr>
                <w:rFonts w:ascii="ＭＳ ゴシック" w:hAnsi="ＭＳ ゴシック" w:eastAsia="ＭＳ ゴシック"/>
              </w:rPr>
              <w:fldChar w:fldCharType="end"/>
            </w:r>
          </w:p>
        </w:tc>
        <w:tc>
          <w:tcPr>
            <w:tcW w:w="585" w:type="dxa"/>
            <w:vMerge w:val="restart"/>
            <w:tcBorders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ascii="ＭＳ ゴシック" w:hAnsi="ＭＳ ゴシック" w:eastAsia="ＭＳ ゴシック"/>
                <w:sz w:val="20"/>
              </w:rPr>
              <w:fldChar w:fldCharType="begin"/>
            </w:r>
            <w:r>
              <w:rPr>
                <w:rFonts w:ascii="ＭＳ ゴシック" w:hAnsi="ＭＳ ゴシック" w:eastAsia="ＭＳ ゴシック"/>
                <w:sz w:val="20"/>
              </w:rPr>
              <w:instrText xml:space="preserve"> eq \o\ac(</w:instrText>
            </w:r>
            <w:r>
              <w:rPr>
                <w:rFonts w:hint="eastAsia" w:ascii="ＭＳ ゴシック" w:hAnsi="ＭＳ ゴシック" w:eastAsia="ＭＳ ゴシック"/>
                <w:sz w:val="20"/>
              </w:rPr>
              <w:instrText xml:space="preserve">◯</w:instrText>
            </w:r>
            <w:r>
              <w:rPr>
                <w:rFonts w:ascii="ＭＳ ゴシック" w:hAnsi="ＭＳ ゴシック" w:eastAsia="ＭＳ ゴシック"/>
                <w:sz w:val="20"/>
              </w:rPr>
              <w:instrText xml:space="preserve">,</w:instrText>
            </w:r>
            <w:r>
              <w:rPr>
                <w:rFonts w:hint="eastAsia" w:ascii="ＭＳ ゴシック" w:hAnsi="ＭＳ ゴシック" w:eastAsia="ＭＳ ゴシック"/>
                <w:position w:val="2"/>
                <w:sz w:val="14"/>
              </w:rPr>
              <w:instrText xml:space="preserve">ゥ</w:instrText>
            </w:r>
            <w:r>
              <w:rPr>
                <w:rFonts w:ascii="ＭＳ ゴシック" w:hAnsi="ＭＳ ゴシック" w:eastAsia="ＭＳ ゴシック"/>
                <w:sz w:val="20"/>
              </w:rPr>
              <w:instrText xml:space="preserve">)</w:instrText>
            </w:r>
            <w:r>
              <w:rPr>
                <w:rFonts w:ascii="ＭＳ ゴシック" w:hAnsi="ＭＳ ゴシック" w:eastAsia="ＭＳ ゴシック"/>
                <w:sz w:val="20"/>
              </w:rPr>
              <w:fldChar w:fldCharType="end"/>
            </w:r>
          </w:p>
          <w:p>
            <w:pPr>
              <w:spacing w:line="0" w:lineRule="atLeast"/>
              <w:jc w:val="center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ascii="ＭＳ ゴシック" w:hAnsi="ＭＳ ゴシック" w:eastAsia="ＭＳ ゴシック"/>
                <w:sz w:val="20"/>
              </w:rPr>
              <w:fldChar w:fldCharType="begin"/>
            </w:r>
            <w:r>
              <w:rPr>
                <w:rFonts w:ascii="ＭＳ ゴシック" w:hAnsi="ＭＳ ゴシック" w:eastAsia="ＭＳ ゴシック"/>
                <w:sz w:val="20"/>
              </w:rPr>
              <w:instrText xml:space="preserve"> eq \o\ac(</w:instrText>
            </w:r>
            <w:r>
              <w:rPr>
                <w:rFonts w:hint="eastAsia" w:ascii="ＭＳ ゴシック" w:hAnsi="ＭＳ ゴシック" w:eastAsia="ＭＳ ゴシック"/>
                <w:sz w:val="20"/>
              </w:rPr>
              <w:instrText xml:space="preserve">◯</w:instrText>
            </w:r>
            <w:r>
              <w:rPr>
                <w:rFonts w:ascii="ＭＳ ゴシック" w:hAnsi="ＭＳ ゴシック" w:eastAsia="ＭＳ ゴシック"/>
                <w:sz w:val="20"/>
              </w:rPr>
              <w:instrText xml:space="preserve">,</w:instrText>
            </w:r>
            <w:r>
              <w:rPr>
                <w:rFonts w:hint="eastAsia" w:ascii="ＭＳ ゴシック" w:hAnsi="ＭＳ ゴシック" w:eastAsia="ＭＳ ゴシック"/>
                <w:position w:val="2"/>
                <w:sz w:val="14"/>
              </w:rPr>
              <w:instrText xml:space="preserve">ェ</w:instrText>
            </w:r>
            <w:r>
              <w:rPr>
                <w:rFonts w:ascii="ＭＳ ゴシック" w:hAnsi="ＭＳ ゴシック" w:eastAsia="ＭＳ ゴシック"/>
                <w:sz w:val="20"/>
              </w:rPr>
              <w:instrText xml:space="preserve">)</w:instrText>
            </w:r>
            <w:r>
              <w:rPr>
                <w:rFonts w:ascii="ＭＳ ゴシック" w:hAnsi="ＭＳ ゴシック" w:eastAsia="ＭＳ ゴシック"/>
                <w:sz w:val="20"/>
              </w:rPr>
              <w:fldChar w:fldCharType="end"/>
            </w:r>
          </w:p>
        </w:tc>
        <w:tc>
          <w:tcPr>
            <w:tcW w:w="2344" w:type="dxa"/>
            <w:vMerge w:val="restart"/>
            <w:tcBorders>
              <w:left w:val="nil"/>
            </w:tcBorders>
            <w:vAlign w:val="center"/>
          </w:tcPr>
          <w:p>
            <w:pPr>
              <w:spacing w:line="0" w:lineRule="atLeast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×１００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60" w:hRule="atLeast"/>
        </w:trPr>
        <w:tc>
          <w:tcPr>
            <w:tcW w:w="2150" w:type="dxa"/>
            <w:vMerge w:val="continue"/>
          </w:tcPr>
          <w:p>
            <w:pPr>
              <w:rPr>
                <w:rFonts w:ascii="ＭＳ ゴシック" w:hAnsi="ＭＳ ゴシック" w:eastAsia="ＭＳ ゴシック"/>
              </w:rPr>
            </w:pPr>
          </w:p>
        </w:tc>
        <w:tc>
          <w:tcPr>
            <w:tcW w:w="2385" w:type="dxa"/>
            <w:vMerge w:val="restart"/>
          </w:tcPr>
          <w:p>
            <w:pPr>
              <w:jc w:val="right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　　　　　　　千円</w:t>
            </w:r>
          </w:p>
          <w:p>
            <w:pPr>
              <w:jc w:val="right"/>
              <w:rPr>
                <w:rFonts w:ascii="ＭＳ ゴシック" w:hAnsi="ＭＳ ゴシック" w:eastAsia="ＭＳ ゴシック"/>
                <w:b/>
              </w:rPr>
            </w:pPr>
          </w:p>
        </w:tc>
        <w:tc>
          <w:tcPr>
            <w:tcW w:w="2317" w:type="dxa"/>
            <w:vMerge w:val="restart"/>
          </w:tcPr>
          <w:p>
            <w:pPr>
              <w:jc w:val="right"/>
              <w:rPr>
                <w:rFonts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　　　　　　　千円</w:t>
            </w:r>
          </w:p>
          <w:p>
            <w:pPr>
              <w:jc w:val="right"/>
              <w:rPr>
                <w:rFonts w:ascii="ＭＳ ゴシック" w:hAnsi="ＭＳ ゴシック" w:eastAsia="ＭＳ ゴシック"/>
                <w:b/>
              </w:rPr>
            </w:pPr>
          </w:p>
        </w:tc>
        <w:tc>
          <w:tcPr>
            <w:tcW w:w="585" w:type="dxa"/>
            <w:vMerge w:val="continue"/>
            <w:tcBorders>
              <w:bottom w:val="nil"/>
              <w:right w:val="nil"/>
            </w:tcBorders>
          </w:tcPr>
          <w:p>
            <w:pPr>
              <w:rPr>
                <w:rFonts w:ascii="ＭＳ ゴシック" w:hAnsi="ＭＳ ゴシック" w:eastAsia="ＭＳ ゴシック"/>
              </w:rPr>
            </w:pPr>
          </w:p>
        </w:tc>
        <w:tc>
          <w:tcPr>
            <w:tcW w:w="2344" w:type="dxa"/>
            <w:vMerge w:val="continue"/>
            <w:tcBorders>
              <w:left w:val="nil"/>
              <w:bottom w:val="nil"/>
            </w:tcBorders>
          </w:tcPr>
          <w:p>
            <w:pPr>
              <w:rPr>
                <w:rFonts w:ascii="ＭＳ ゴシック" w:hAnsi="ＭＳ ゴシック" w:eastAsia="ＭＳ ゴシック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04" w:hRule="atLeast"/>
        </w:trPr>
        <w:tc>
          <w:tcPr>
            <w:tcW w:w="2150" w:type="dxa"/>
            <w:vMerge w:val="continue"/>
          </w:tcPr>
          <w:p>
            <w:pPr>
              <w:rPr>
                <w:rFonts w:ascii="ＭＳ ゴシック" w:hAnsi="ＭＳ ゴシック" w:eastAsia="ＭＳ ゴシック"/>
              </w:rPr>
            </w:pPr>
          </w:p>
        </w:tc>
        <w:tc>
          <w:tcPr>
            <w:tcW w:w="2385" w:type="dxa"/>
            <w:vMerge w:val="continue"/>
          </w:tcPr>
          <w:p>
            <w:pPr>
              <w:rPr>
                <w:rFonts w:ascii="ＭＳ ゴシック" w:hAnsi="ＭＳ ゴシック" w:eastAsia="ＭＳ ゴシック"/>
                <w:sz w:val="20"/>
              </w:rPr>
            </w:pPr>
          </w:p>
        </w:tc>
        <w:tc>
          <w:tcPr>
            <w:tcW w:w="2317" w:type="dxa"/>
            <w:vMerge w:val="continue"/>
          </w:tcPr>
          <w:p>
            <w:pPr>
              <w:rPr>
                <w:rFonts w:ascii="ＭＳ ゴシック" w:hAnsi="ＭＳ ゴシック" w:eastAsia="ＭＳ ゴシック"/>
                <w:sz w:val="20"/>
              </w:rPr>
            </w:pPr>
          </w:p>
        </w:tc>
        <w:tc>
          <w:tcPr>
            <w:tcW w:w="585" w:type="dxa"/>
            <w:tcBorders>
              <w:top w:val="nil"/>
              <w:right w:val="nil"/>
            </w:tcBorders>
          </w:tcPr>
          <w:p>
            <w:pPr>
              <w:rPr>
                <w:rFonts w:ascii="ＭＳ ゴシック" w:hAnsi="ＭＳ ゴシック" w:eastAsia="ＭＳ ゴシック"/>
              </w:rPr>
            </w:pPr>
          </w:p>
        </w:tc>
        <w:tc>
          <w:tcPr>
            <w:tcW w:w="2344" w:type="dxa"/>
            <w:tcBorders>
              <w:top w:val="nil"/>
              <w:left w:val="nil"/>
            </w:tcBorders>
          </w:tcPr>
          <w:p>
            <w:pPr>
              <w:jc w:val="right"/>
              <w:rPr>
                <w:rFonts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　％</w:t>
            </w:r>
          </w:p>
        </w:tc>
      </w:tr>
    </w:tbl>
    <w:p>
      <w:pPr>
        <w:rPr>
          <w:rFonts w:ascii="ＭＳ ゴシック" w:hAnsi="ＭＳ ゴシック" w:eastAsia="ＭＳ ゴシック"/>
        </w:rPr>
      </w:pPr>
    </w:p>
    <w:p>
      <w:pPr>
        <w:rPr>
          <w:rFonts w:ascii="ＭＳ ゴシック" w:hAnsi="ＭＳ ゴシック" w:eastAsia="ＭＳ ゴシック"/>
          <w:szCs w:val="21"/>
        </w:rPr>
      </w:pPr>
      <w:r>
        <w:rPr>
          <w:rFonts w:hint="eastAsia" w:ascii="ＭＳ ゴシック" w:hAnsi="ＭＳ ゴシック" w:eastAsia="ＭＳ ゴシック"/>
          <w:szCs w:val="21"/>
        </w:rPr>
        <w:t>営業年数</w:t>
      </w:r>
    </w:p>
    <w:tbl>
      <w:tblPr>
        <w:tblStyle w:val="3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150"/>
        <w:gridCol w:w="2365"/>
        <w:gridCol w:w="5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41" w:hRule="atLeast"/>
        </w:trPr>
        <w:tc>
          <w:tcPr>
            <w:tcW w:w="2150" w:type="dxa"/>
            <w:vMerge w:val="restart"/>
            <w:vAlign w:val="center"/>
          </w:tcPr>
          <w:p>
            <w:pPr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eastAsia="ＭＳ ゴシック"/>
              </w:rPr>
              <w:fldChar w:fldCharType="begin"/>
            </w:r>
            <w:r>
              <w:rPr>
                <w:rFonts w:ascii="ＭＳ ゴシック" w:hAnsi="ＭＳ ゴシック" w:eastAsia="ＭＳ ゴシック"/>
              </w:rPr>
              <w:instrText xml:space="preserve"> eq \o\ad(</w:instrText>
            </w:r>
            <w:r>
              <w:rPr>
                <w:rFonts w:hint="eastAsia" w:ascii="ＭＳ ゴシック" w:hAnsi="ＭＳ ゴシック" w:eastAsia="ＭＳ ゴシック"/>
              </w:rPr>
              <w:instrText xml:space="preserve">営業年数</w:instrText>
            </w:r>
            <w:r>
              <w:rPr>
                <w:rFonts w:ascii="ＭＳ ゴシック" w:hAnsi="ＭＳ ゴシック" w:eastAsia="ＭＳ ゴシック"/>
              </w:rPr>
              <w:instrText xml:space="preserve">,</w:instrText>
            </w:r>
            <w:r>
              <w:rPr>
                <w:rFonts w:hint="eastAsia" w:ascii="ＭＳ ゴシック" w:hAnsi="ＭＳ ゴシック" w:eastAsia="ＭＳ ゴシック"/>
              </w:rPr>
              <w:instrText xml:space="preserve">　　　　　　　</w:instrText>
            </w:r>
            <w:r>
              <w:rPr>
                <w:rFonts w:ascii="ＭＳ ゴシック" w:hAnsi="ＭＳ ゴシック" w:eastAsia="ＭＳ ゴシック"/>
              </w:rPr>
              <w:instrText xml:space="preserve">)</w:instrText>
            </w:r>
            <w:r>
              <w:rPr>
                <w:rFonts w:ascii="ＭＳ ゴシック" w:hAnsi="ＭＳ ゴシック" w:eastAsia="ＭＳ ゴシック"/>
              </w:rPr>
              <w:fldChar w:fldCharType="end"/>
            </w:r>
          </w:p>
        </w:tc>
        <w:tc>
          <w:tcPr>
            <w:tcW w:w="2365" w:type="dxa"/>
            <w:vAlign w:val="center"/>
          </w:tcPr>
          <w:p>
            <w:pPr>
              <w:rPr>
                <w:rFonts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ascii="ＭＳ ゴシック" w:hAnsi="ＭＳ ゴシック" w:eastAsia="ＭＳ ゴシック"/>
              </w:rPr>
              <w:fldChar w:fldCharType="begin"/>
            </w:r>
            <w:r>
              <w:rPr>
                <w:rFonts w:ascii="ＭＳ ゴシック" w:hAnsi="ＭＳ ゴシック" w:eastAsia="ＭＳ ゴシック"/>
              </w:rPr>
              <w:instrText xml:space="preserve"> eq \o\ad(</w:instrText>
            </w:r>
            <w:r>
              <w:rPr>
                <w:rFonts w:hint="eastAsia" w:ascii="ＭＳ ゴシック" w:hAnsi="ＭＳ ゴシック" w:eastAsia="ＭＳ ゴシック"/>
              </w:rPr>
              <w:instrText xml:space="preserve">創業年月</w:instrText>
            </w:r>
            <w:r>
              <w:rPr>
                <w:rFonts w:ascii="ＭＳ ゴシック" w:hAnsi="ＭＳ ゴシック" w:eastAsia="ＭＳ ゴシック"/>
              </w:rPr>
              <w:instrText xml:space="preserve">,</w:instrText>
            </w:r>
            <w:r>
              <w:rPr>
                <w:rFonts w:hint="eastAsia" w:ascii="ＭＳ ゴシック" w:hAnsi="ＭＳ ゴシック" w:eastAsia="ＭＳ ゴシック"/>
              </w:rPr>
              <w:instrText xml:space="preserve">　　　　　　　</w:instrText>
            </w:r>
            <w:r>
              <w:rPr>
                <w:rFonts w:ascii="ＭＳ ゴシック" w:hAnsi="ＭＳ ゴシック" w:eastAsia="ＭＳ ゴシック"/>
              </w:rPr>
              <w:instrText xml:space="preserve">)</w:instrText>
            </w:r>
            <w:r>
              <w:rPr>
                <w:rFonts w:ascii="ＭＳ ゴシック" w:hAnsi="ＭＳ ゴシック" w:eastAsia="ＭＳ ゴシック"/>
              </w:rPr>
              <w:fldChar w:fldCharType="end"/>
            </w:r>
          </w:p>
        </w:tc>
        <w:tc>
          <w:tcPr>
            <w:tcW w:w="5266" w:type="dxa"/>
            <w:vAlign w:val="center"/>
          </w:tcPr>
          <w:p>
            <w:pPr>
              <w:rPr>
                <w:rFonts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年　  　　月（　　　　年間）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79" w:hRule="atLeast"/>
        </w:trPr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ＭＳ ゴシック" w:hAnsi="ＭＳ ゴシック" w:eastAsia="ＭＳ ゴシック"/>
              </w:rPr>
            </w:pPr>
          </w:p>
        </w:tc>
        <w:tc>
          <w:tcPr>
            <w:tcW w:w="2365" w:type="dxa"/>
            <w:vAlign w:val="center"/>
          </w:tcPr>
          <w:p>
            <w:pPr>
              <w:rPr>
                <w:rFonts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現組織への変更</w:t>
            </w:r>
          </w:p>
        </w:tc>
        <w:tc>
          <w:tcPr>
            <w:tcW w:w="5266" w:type="dxa"/>
            <w:vAlign w:val="center"/>
          </w:tcPr>
          <w:p>
            <w:pPr>
              <w:rPr>
                <w:rFonts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年　  　　月（　　　　年間）</w:t>
            </w:r>
          </w:p>
        </w:tc>
      </w:tr>
    </w:tbl>
    <w:p>
      <w:pPr>
        <w:autoSpaceDE w:val="0"/>
        <w:autoSpaceDN w:val="0"/>
        <w:adjustRightInd w:val="0"/>
        <w:rPr>
          <w:rFonts w:ascii="ＭＳ ゴシック" w:hAnsi="ＭＳ ゴシック" w:eastAsia="ＭＳ ゴシック"/>
          <w:szCs w:val="21"/>
        </w:rPr>
      </w:pPr>
    </w:p>
    <w:sectPr>
      <w:footerReference r:id="rId3" w:type="even"/>
      <w:pgSz w:w="11906" w:h="16838"/>
      <w:pgMar w:top="1134" w:right="1077" w:bottom="1134" w:left="1077" w:header="851" w:footer="992" w:gutter="0"/>
      <w:cols w:space="425" w:num="1"/>
      <w:docGrid w:type="lines" w:linePitch="3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rawingGridHorizontalSpacing w:val="105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DD"/>
    <w:rsid w:val="00033F98"/>
    <w:rsid w:val="00040E56"/>
    <w:rsid w:val="00055C7F"/>
    <w:rsid w:val="0006084D"/>
    <w:rsid w:val="000817FF"/>
    <w:rsid w:val="0008739B"/>
    <w:rsid w:val="0009448B"/>
    <w:rsid w:val="00095D38"/>
    <w:rsid w:val="000A5315"/>
    <w:rsid w:val="000B2413"/>
    <w:rsid w:val="000B63EA"/>
    <w:rsid w:val="000B7AFF"/>
    <w:rsid w:val="000B7F6A"/>
    <w:rsid w:val="000C2338"/>
    <w:rsid w:val="000D14E8"/>
    <w:rsid w:val="000D3D17"/>
    <w:rsid w:val="000E1E74"/>
    <w:rsid w:val="000F58E4"/>
    <w:rsid w:val="00100A51"/>
    <w:rsid w:val="001072E4"/>
    <w:rsid w:val="00110318"/>
    <w:rsid w:val="0011429F"/>
    <w:rsid w:val="001153BE"/>
    <w:rsid w:val="001204ED"/>
    <w:rsid w:val="00121106"/>
    <w:rsid w:val="00125306"/>
    <w:rsid w:val="00125CFD"/>
    <w:rsid w:val="00130308"/>
    <w:rsid w:val="00133795"/>
    <w:rsid w:val="00135A76"/>
    <w:rsid w:val="0014107D"/>
    <w:rsid w:val="00142F4D"/>
    <w:rsid w:val="00151EED"/>
    <w:rsid w:val="001733CB"/>
    <w:rsid w:val="00183CF0"/>
    <w:rsid w:val="00186FA8"/>
    <w:rsid w:val="001927BC"/>
    <w:rsid w:val="00195A67"/>
    <w:rsid w:val="00196D38"/>
    <w:rsid w:val="0019790D"/>
    <w:rsid w:val="001A08CF"/>
    <w:rsid w:val="001A2D27"/>
    <w:rsid w:val="001A2E2E"/>
    <w:rsid w:val="001A445E"/>
    <w:rsid w:val="001A5C06"/>
    <w:rsid w:val="001A5D19"/>
    <w:rsid w:val="001B0B0B"/>
    <w:rsid w:val="001B208D"/>
    <w:rsid w:val="001B5493"/>
    <w:rsid w:val="001B77D8"/>
    <w:rsid w:val="001C5406"/>
    <w:rsid w:val="001D5B90"/>
    <w:rsid w:val="001D6EDD"/>
    <w:rsid w:val="001E4F81"/>
    <w:rsid w:val="001E7F32"/>
    <w:rsid w:val="00204BA3"/>
    <w:rsid w:val="00211487"/>
    <w:rsid w:val="00225E80"/>
    <w:rsid w:val="00234A5E"/>
    <w:rsid w:val="0023630D"/>
    <w:rsid w:val="00240BDA"/>
    <w:rsid w:val="002471F0"/>
    <w:rsid w:val="00262D80"/>
    <w:rsid w:val="00277140"/>
    <w:rsid w:val="00283BD7"/>
    <w:rsid w:val="002968B1"/>
    <w:rsid w:val="002A42AE"/>
    <w:rsid w:val="002B07D6"/>
    <w:rsid w:val="002C3865"/>
    <w:rsid w:val="002D0409"/>
    <w:rsid w:val="002D209A"/>
    <w:rsid w:val="002D4781"/>
    <w:rsid w:val="002E0D22"/>
    <w:rsid w:val="002E3455"/>
    <w:rsid w:val="002E3C2F"/>
    <w:rsid w:val="002E79B5"/>
    <w:rsid w:val="002F585F"/>
    <w:rsid w:val="002F7991"/>
    <w:rsid w:val="00300764"/>
    <w:rsid w:val="003012DF"/>
    <w:rsid w:val="00311943"/>
    <w:rsid w:val="00314880"/>
    <w:rsid w:val="0033799B"/>
    <w:rsid w:val="00342A60"/>
    <w:rsid w:val="00347DF7"/>
    <w:rsid w:val="00350EC7"/>
    <w:rsid w:val="003512A8"/>
    <w:rsid w:val="00361F73"/>
    <w:rsid w:val="0036797E"/>
    <w:rsid w:val="00367BA8"/>
    <w:rsid w:val="003764A3"/>
    <w:rsid w:val="003A366B"/>
    <w:rsid w:val="003B4A48"/>
    <w:rsid w:val="003C20EB"/>
    <w:rsid w:val="003C4195"/>
    <w:rsid w:val="003C4535"/>
    <w:rsid w:val="003D06DE"/>
    <w:rsid w:val="003D1423"/>
    <w:rsid w:val="003D147E"/>
    <w:rsid w:val="003D1FF1"/>
    <w:rsid w:val="003D60EC"/>
    <w:rsid w:val="003F1FBA"/>
    <w:rsid w:val="003F7511"/>
    <w:rsid w:val="00403E73"/>
    <w:rsid w:val="004077B4"/>
    <w:rsid w:val="00413E48"/>
    <w:rsid w:val="004151AE"/>
    <w:rsid w:val="00430DD4"/>
    <w:rsid w:val="004409F2"/>
    <w:rsid w:val="0044333E"/>
    <w:rsid w:val="00447AF0"/>
    <w:rsid w:val="00451B6C"/>
    <w:rsid w:val="0046386D"/>
    <w:rsid w:val="004679FE"/>
    <w:rsid w:val="004702DA"/>
    <w:rsid w:val="0047371F"/>
    <w:rsid w:val="004751C1"/>
    <w:rsid w:val="00480F90"/>
    <w:rsid w:val="00484E4E"/>
    <w:rsid w:val="00493958"/>
    <w:rsid w:val="004A057E"/>
    <w:rsid w:val="004A0C41"/>
    <w:rsid w:val="004C35F5"/>
    <w:rsid w:val="004C39E9"/>
    <w:rsid w:val="004C3AEF"/>
    <w:rsid w:val="004D3841"/>
    <w:rsid w:val="004D4C99"/>
    <w:rsid w:val="004F70CB"/>
    <w:rsid w:val="005062F3"/>
    <w:rsid w:val="00513F3F"/>
    <w:rsid w:val="00524263"/>
    <w:rsid w:val="00525CA4"/>
    <w:rsid w:val="00530E44"/>
    <w:rsid w:val="00544DF6"/>
    <w:rsid w:val="00554DD6"/>
    <w:rsid w:val="005651FC"/>
    <w:rsid w:val="00570AB7"/>
    <w:rsid w:val="00571DB5"/>
    <w:rsid w:val="00572359"/>
    <w:rsid w:val="00593B50"/>
    <w:rsid w:val="005A0965"/>
    <w:rsid w:val="005A22A1"/>
    <w:rsid w:val="005A28E1"/>
    <w:rsid w:val="005A2983"/>
    <w:rsid w:val="005A3E85"/>
    <w:rsid w:val="005B32E8"/>
    <w:rsid w:val="005C43D4"/>
    <w:rsid w:val="005D57E0"/>
    <w:rsid w:val="005E40E2"/>
    <w:rsid w:val="005E6F2B"/>
    <w:rsid w:val="005E7693"/>
    <w:rsid w:val="00605C3D"/>
    <w:rsid w:val="00606569"/>
    <w:rsid w:val="00610025"/>
    <w:rsid w:val="0062328A"/>
    <w:rsid w:val="00624B2F"/>
    <w:rsid w:val="00630591"/>
    <w:rsid w:val="00637B81"/>
    <w:rsid w:val="00641E3C"/>
    <w:rsid w:val="00651F76"/>
    <w:rsid w:val="00654EBB"/>
    <w:rsid w:val="00655EF6"/>
    <w:rsid w:val="00656760"/>
    <w:rsid w:val="00656BD0"/>
    <w:rsid w:val="006571F6"/>
    <w:rsid w:val="006575EA"/>
    <w:rsid w:val="0066425D"/>
    <w:rsid w:val="00667C36"/>
    <w:rsid w:val="006745D3"/>
    <w:rsid w:val="00684B8F"/>
    <w:rsid w:val="006A54EE"/>
    <w:rsid w:val="006A78B8"/>
    <w:rsid w:val="006A7D24"/>
    <w:rsid w:val="006A7DF3"/>
    <w:rsid w:val="006B0AB7"/>
    <w:rsid w:val="006B2E89"/>
    <w:rsid w:val="006B727C"/>
    <w:rsid w:val="006B7C19"/>
    <w:rsid w:val="006C1192"/>
    <w:rsid w:val="006E0926"/>
    <w:rsid w:val="006F6D74"/>
    <w:rsid w:val="006F7B97"/>
    <w:rsid w:val="00700169"/>
    <w:rsid w:val="0070625F"/>
    <w:rsid w:val="00716CB1"/>
    <w:rsid w:val="00723CD7"/>
    <w:rsid w:val="0073045E"/>
    <w:rsid w:val="00744A4D"/>
    <w:rsid w:val="00746987"/>
    <w:rsid w:val="00755A32"/>
    <w:rsid w:val="0077384F"/>
    <w:rsid w:val="0078006C"/>
    <w:rsid w:val="00786955"/>
    <w:rsid w:val="00790B28"/>
    <w:rsid w:val="00792D21"/>
    <w:rsid w:val="007A135A"/>
    <w:rsid w:val="007A2BBD"/>
    <w:rsid w:val="007B0EAE"/>
    <w:rsid w:val="007C721B"/>
    <w:rsid w:val="007E1431"/>
    <w:rsid w:val="007E2405"/>
    <w:rsid w:val="007E74DE"/>
    <w:rsid w:val="007E7D0A"/>
    <w:rsid w:val="007F0276"/>
    <w:rsid w:val="007F7A60"/>
    <w:rsid w:val="00802780"/>
    <w:rsid w:val="0080663F"/>
    <w:rsid w:val="008301DB"/>
    <w:rsid w:val="008415EB"/>
    <w:rsid w:val="008512F5"/>
    <w:rsid w:val="008625EB"/>
    <w:rsid w:val="008626BA"/>
    <w:rsid w:val="008743F3"/>
    <w:rsid w:val="008976DA"/>
    <w:rsid w:val="008A44C7"/>
    <w:rsid w:val="008B2C97"/>
    <w:rsid w:val="008B5395"/>
    <w:rsid w:val="008C12BB"/>
    <w:rsid w:val="008C14DD"/>
    <w:rsid w:val="008C604C"/>
    <w:rsid w:val="008D759F"/>
    <w:rsid w:val="008D7D3C"/>
    <w:rsid w:val="008E698C"/>
    <w:rsid w:val="008F1EFA"/>
    <w:rsid w:val="008F2356"/>
    <w:rsid w:val="008F49A3"/>
    <w:rsid w:val="008F72F1"/>
    <w:rsid w:val="009001F3"/>
    <w:rsid w:val="0091501D"/>
    <w:rsid w:val="009328DA"/>
    <w:rsid w:val="0095165D"/>
    <w:rsid w:val="00955F45"/>
    <w:rsid w:val="009604D1"/>
    <w:rsid w:val="00960B07"/>
    <w:rsid w:val="00965B68"/>
    <w:rsid w:val="00981BCC"/>
    <w:rsid w:val="00982293"/>
    <w:rsid w:val="009952E6"/>
    <w:rsid w:val="009A25AD"/>
    <w:rsid w:val="009B68B2"/>
    <w:rsid w:val="009C08CB"/>
    <w:rsid w:val="009D51C3"/>
    <w:rsid w:val="009D72C2"/>
    <w:rsid w:val="009D7328"/>
    <w:rsid w:val="009E7141"/>
    <w:rsid w:val="009F2963"/>
    <w:rsid w:val="009F5C99"/>
    <w:rsid w:val="00A00122"/>
    <w:rsid w:val="00A00E28"/>
    <w:rsid w:val="00A0130B"/>
    <w:rsid w:val="00A205DF"/>
    <w:rsid w:val="00A224C3"/>
    <w:rsid w:val="00A342D2"/>
    <w:rsid w:val="00A42250"/>
    <w:rsid w:val="00A54DDF"/>
    <w:rsid w:val="00A60F03"/>
    <w:rsid w:val="00A704F0"/>
    <w:rsid w:val="00A725E0"/>
    <w:rsid w:val="00A75AA7"/>
    <w:rsid w:val="00A8057E"/>
    <w:rsid w:val="00A91744"/>
    <w:rsid w:val="00A919B1"/>
    <w:rsid w:val="00A92174"/>
    <w:rsid w:val="00A92417"/>
    <w:rsid w:val="00AB18A3"/>
    <w:rsid w:val="00AC6EA9"/>
    <w:rsid w:val="00AD4127"/>
    <w:rsid w:val="00AD4219"/>
    <w:rsid w:val="00AD6AE4"/>
    <w:rsid w:val="00AE145F"/>
    <w:rsid w:val="00AE15FB"/>
    <w:rsid w:val="00AE6550"/>
    <w:rsid w:val="00AF1ED3"/>
    <w:rsid w:val="00B009AE"/>
    <w:rsid w:val="00B022B3"/>
    <w:rsid w:val="00B0281C"/>
    <w:rsid w:val="00B13AC3"/>
    <w:rsid w:val="00B24C4E"/>
    <w:rsid w:val="00B3160E"/>
    <w:rsid w:val="00B43639"/>
    <w:rsid w:val="00B52B50"/>
    <w:rsid w:val="00B57CBA"/>
    <w:rsid w:val="00B751D5"/>
    <w:rsid w:val="00B77260"/>
    <w:rsid w:val="00B81167"/>
    <w:rsid w:val="00B8161E"/>
    <w:rsid w:val="00B9701F"/>
    <w:rsid w:val="00BA15BF"/>
    <w:rsid w:val="00BC6E2D"/>
    <w:rsid w:val="00BD3BC9"/>
    <w:rsid w:val="00BD40B0"/>
    <w:rsid w:val="00BE4F86"/>
    <w:rsid w:val="00C050B7"/>
    <w:rsid w:val="00C104BE"/>
    <w:rsid w:val="00C12C75"/>
    <w:rsid w:val="00C3600D"/>
    <w:rsid w:val="00C47601"/>
    <w:rsid w:val="00C7649B"/>
    <w:rsid w:val="00C811EE"/>
    <w:rsid w:val="00C8196D"/>
    <w:rsid w:val="00C82427"/>
    <w:rsid w:val="00C86333"/>
    <w:rsid w:val="00CA33AA"/>
    <w:rsid w:val="00CA7872"/>
    <w:rsid w:val="00CC25E1"/>
    <w:rsid w:val="00CC2EE0"/>
    <w:rsid w:val="00CC6F8B"/>
    <w:rsid w:val="00CD57C9"/>
    <w:rsid w:val="00CD7348"/>
    <w:rsid w:val="00CF670B"/>
    <w:rsid w:val="00CF6840"/>
    <w:rsid w:val="00D01907"/>
    <w:rsid w:val="00D02DD8"/>
    <w:rsid w:val="00D11951"/>
    <w:rsid w:val="00D16C25"/>
    <w:rsid w:val="00D2052B"/>
    <w:rsid w:val="00D233B5"/>
    <w:rsid w:val="00D27E0F"/>
    <w:rsid w:val="00D30EEA"/>
    <w:rsid w:val="00D36022"/>
    <w:rsid w:val="00D43979"/>
    <w:rsid w:val="00D472E5"/>
    <w:rsid w:val="00D737D0"/>
    <w:rsid w:val="00D9149A"/>
    <w:rsid w:val="00D92BE0"/>
    <w:rsid w:val="00DC0ECA"/>
    <w:rsid w:val="00DC2503"/>
    <w:rsid w:val="00DC7592"/>
    <w:rsid w:val="00DD2DC3"/>
    <w:rsid w:val="00DD3CAD"/>
    <w:rsid w:val="00DD4C2D"/>
    <w:rsid w:val="00DE02F5"/>
    <w:rsid w:val="00DE358F"/>
    <w:rsid w:val="00DE7467"/>
    <w:rsid w:val="00DF06E8"/>
    <w:rsid w:val="00DF0FD1"/>
    <w:rsid w:val="00DF23E2"/>
    <w:rsid w:val="00E06615"/>
    <w:rsid w:val="00E07600"/>
    <w:rsid w:val="00E07E35"/>
    <w:rsid w:val="00E14AA2"/>
    <w:rsid w:val="00E2308D"/>
    <w:rsid w:val="00E414E9"/>
    <w:rsid w:val="00E51601"/>
    <w:rsid w:val="00E54FFD"/>
    <w:rsid w:val="00E57D8C"/>
    <w:rsid w:val="00E6497F"/>
    <w:rsid w:val="00E738CA"/>
    <w:rsid w:val="00E739DF"/>
    <w:rsid w:val="00E75067"/>
    <w:rsid w:val="00E775D7"/>
    <w:rsid w:val="00E77DCF"/>
    <w:rsid w:val="00E92616"/>
    <w:rsid w:val="00E9352F"/>
    <w:rsid w:val="00E9425D"/>
    <w:rsid w:val="00EA19FB"/>
    <w:rsid w:val="00EA21A2"/>
    <w:rsid w:val="00EA36C8"/>
    <w:rsid w:val="00EB2BCE"/>
    <w:rsid w:val="00EC77BF"/>
    <w:rsid w:val="00EE01BE"/>
    <w:rsid w:val="00EF1825"/>
    <w:rsid w:val="00EF6529"/>
    <w:rsid w:val="00EF65BB"/>
    <w:rsid w:val="00F00065"/>
    <w:rsid w:val="00F174F8"/>
    <w:rsid w:val="00F2132F"/>
    <w:rsid w:val="00F22F98"/>
    <w:rsid w:val="00F275E0"/>
    <w:rsid w:val="00F4139D"/>
    <w:rsid w:val="00F51B47"/>
    <w:rsid w:val="00F5375B"/>
    <w:rsid w:val="00F564AB"/>
    <w:rsid w:val="00F84894"/>
    <w:rsid w:val="00F97E74"/>
    <w:rsid w:val="00FB1C1E"/>
    <w:rsid w:val="00FB5EFF"/>
    <w:rsid w:val="00FB7ADD"/>
    <w:rsid w:val="00FC0187"/>
    <w:rsid w:val="00FC7B12"/>
    <w:rsid w:val="00FC7E70"/>
    <w:rsid w:val="00FD13F8"/>
    <w:rsid w:val="00FD2DE1"/>
    <w:rsid w:val="00FF2A18"/>
    <w:rsid w:val="2FE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character" w:styleId="5">
    <w:name w:val="Hyperlink"/>
    <w:unhideWhenUsed/>
    <w:qFormat/>
    <w:uiPriority w:val="99"/>
    <w:rPr>
      <w:color w:val="0000CC"/>
      <w:u w:val="single"/>
    </w:rPr>
  </w:style>
  <w:style w:type="paragraph" w:styleId="6">
    <w:name w:val="Note Heading"/>
    <w:basedOn w:val="1"/>
    <w:next w:val="1"/>
    <w:uiPriority w:val="0"/>
    <w:pPr>
      <w:jc w:val="center"/>
    </w:pPr>
    <w:rPr>
      <w:u w:val="single"/>
    </w:rPr>
  </w:style>
  <w:style w:type="paragraph" w:styleId="7">
    <w:name w:val="Closing"/>
    <w:basedOn w:val="1"/>
    <w:qFormat/>
    <w:uiPriority w:val="0"/>
    <w:pPr>
      <w:jc w:val="right"/>
    </w:pPr>
    <w:rPr>
      <w:rFonts w:ascii="ＭＳ 明朝" w:hAnsi="ＭＳ 明朝"/>
      <w:sz w:val="22"/>
      <w:szCs w:val="22"/>
    </w:rPr>
  </w:style>
  <w:style w:type="paragraph" w:styleId="8">
    <w:name w:val="Date"/>
    <w:basedOn w:val="1"/>
    <w:next w:val="1"/>
    <w:uiPriority w:val="0"/>
  </w:style>
  <w:style w:type="paragraph" w:styleId="9">
    <w:name w:val="footer"/>
    <w:basedOn w:val="1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10">
    <w:name w:val="Balloon Text"/>
    <w:basedOn w:val="1"/>
    <w:semiHidden/>
    <w:uiPriority w:val="0"/>
    <w:rPr>
      <w:rFonts w:ascii="Arial" w:hAnsi="Arial" w:eastAsia="ＭＳ ゴシック"/>
      <w:sz w:val="18"/>
      <w:szCs w:val="18"/>
    </w:rPr>
  </w:style>
  <w:style w:type="paragraph" w:styleId="11">
    <w:name w:val="header"/>
    <w:basedOn w:val="1"/>
    <w:qFormat/>
    <w:uiPriority w:val="0"/>
    <w:pPr>
      <w:tabs>
        <w:tab w:val="center" w:pos="4252"/>
        <w:tab w:val="right" w:pos="8504"/>
      </w:tabs>
      <w:snapToGrid w:val="0"/>
    </w:pPr>
  </w:style>
  <w:style w:type="table" w:styleId="12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エクセル"/>
    <w:qFormat/>
    <w:uiPriority w:val="0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hAnsi="ＭＳ ゴシック" w:eastAsia="ＭＳ ゴシック" w:cs="ＭＳ ゴシック"/>
      <w:spacing w:val="-9"/>
      <w:sz w:val="22"/>
      <w:szCs w:val="22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63DC13-09B2-4E57-A03C-768034DB6B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松山市役所</Company>
  <Pages>1</Pages>
  <Words>415</Words>
  <Characters>714</Characters>
  <Lines>5</Lines>
  <Paragraphs>2</Paragraphs>
  <TotalTime>0</TotalTime>
  <ScaleCrop>false</ScaleCrop>
  <LinksUpToDate>false</LinksUpToDate>
  <CharactersWithSpaces>1127</CharactersWithSpaces>
  <Application>WPS Office_11.8.2.10326_F1E327BC-269C-435d-A152-05C5408002CA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2021-05-17T05:04:00Z</dcterms:created>
  <dc:creator>電子行政課</dc:creator>
  <cp:lastModifiedBy>eye_e</cp:lastModifiedBy>
  <cp:lastPrinted>2023-05-01T10:40:00Z</cp:lastPrinted>
  <dcterms:modified xsi:type="dcterms:W3CDTF">2026-05-10T22:23:04Z</dcterms:modified>
  <dc:title>プロポーザル方式による提案書募集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1041-11.8.2.10326</vt:lpwstr>
  </property>
</Properties>
</file>